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BE1" w14:textId="77777777" w:rsidR="008E1AE0" w:rsidRPr="00CE6593" w:rsidRDefault="00A4377F" w:rsidP="006F3774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 xml:space="preserve">NAME SURNAME </w:t>
      </w:r>
      <w:r w:rsidR="00364E8B">
        <w:rPr>
          <w:rFonts w:cs="Times New Roman"/>
          <w:b/>
          <w:sz w:val="28"/>
          <w:szCs w:val="28"/>
          <w:lang w:val="en-US"/>
        </w:rPr>
        <w:t xml:space="preserve">: </w:t>
      </w:r>
      <w:r w:rsidR="006F3774">
        <w:rPr>
          <w:rFonts w:cs="Times New Roman"/>
          <w:b/>
          <w:sz w:val="28"/>
          <w:szCs w:val="28"/>
          <w:lang w:val="en-US"/>
        </w:rPr>
        <w:t>MUHAMET BINAKU</w:t>
      </w:r>
    </w:p>
    <w:p w14:paraId="2E2DEE42" w14:textId="2E0FBC77" w:rsidR="008E57B1" w:rsidRDefault="00904EED" w:rsidP="008E1AE0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>Address</w:t>
      </w:r>
      <w:r w:rsidR="004A35BD">
        <w:rPr>
          <w:rFonts w:cs="Times New Roman"/>
          <w:lang w:val="en-US"/>
        </w:rPr>
        <w:t xml:space="preserve"> : </w:t>
      </w:r>
      <w:r w:rsidR="002C6FF7">
        <w:rPr>
          <w:rFonts w:ascii="Optima" w:hAnsi="Optima"/>
          <w:color w:val="E58C45"/>
        </w:rPr>
        <w:t xml:space="preserve">Lagjja Qershia Rr.Roma. nr 11 Çagllavicë                                                                                         </w:t>
      </w:r>
    </w:p>
    <w:p w14:paraId="331A1373" w14:textId="230D9ABA" w:rsidR="008E1AE0" w:rsidRPr="00CE6593" w:rsidRDefault="004A35BD" w:rsidP="008E1AE0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                </w:t>
      </w:r>
      <w:r w:rsidR="002C6FF7" w:rsidRPr="00440B4C">
        <w:rPr>
          <w:rFonts w:ascii="Optima" w:hAnsi="Optima"/>
          <w:color w:val="E58C45"/>
        </w:rPr>
        <w:t>10000</w:t>
      </w:r>
      <w:r>
        <w:rPr>
          <w:rFonts w:cs="Times New Roman"/>
          <w:lang w:val="en-US"/>
        </w:rPr>
        <w:t xml:space="preserve"> Prishtinë</w:t>
      </w:r>
      <w:r w:rsidR="008618DD">
        <w:rPr>
          <w:rFonts w:cs="Times New Roman"/>
          <w:lang w:val="en-US"/>
        </w:rPr>
        <w:t xml:space="preserve"> </w:t>
      </w:r>
      <w:r w:rsidR="002C6FF7">
        <w:rPr>
          <w:rFonts w:cs="Times New Roman"/>
          <w:lang w:val="en-US"/>
        </w:rPr>
        <w:t xml:space="preserve"> </w:t>
      </w:r>
    </w:p>
    <w:p w14:paraId="0A68E278" w14:textId="77777777" w:rsidR="008E1AE0" w:rsidRPr="00CE6593" w:rsidRDefault="008E1AE0" w:rsidP="008E1AE0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ab/>
      </w:r>
      <w:r w:rsidRPr="00CE6593">
        <w:rPr>
          <w:rFonts w:cs="Times New Roman"/>
          <w:lang w:val="en-US"/>
        </w:rPr>
        <w:tab/>
      </w:r>
    </w:p>
    <w:p w14:paraId="74C4D834" w14:textId="77777777" w:rsidR="0088243F" w:rsidRPr="00CE6593" w:rsidRDefault="00904EED" w:rsidP="008E1AE0">
      <w:pPr>
        <w:spacing w:after="0" w:line="24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Telephone</w:t>
      </w:r>
      <w:r w:rsidR="00950B49">
        <w:rPr>
          <w:rFonts w:cs="Times New Roman"/>
          <w:lang w:val="en-US"/>
        </w:rPr>
        <w:t xml:space="preserve">: </w:t>
      </w:r>
      <w:r w:rsidR="00A1273D">
        <w:rPr>
          <w:rFonts w:cs="Times New Roman"/>
          <w:lang w:val="en-US"/>
        </w:rPr>
        <w:t>+383</w:t>
      </w:r>
      <w:r w:rsidR="006F3774">
        <w:rPr>
          <w:rFonts w:cs="Times New Roman"/>
          <w:lang w:val="en-US"/>
        </w:rPr>
        <w:t xml:space="preserve"> (0) 44118774</w:t>
      </w:r>
    </w:p>
    <w:p w14:paraId="3EA72F16" w14:textId="77777777" w:rsidR="008E1AE0" w:rsidRPr="00CE6593" w:rsidRDefault="009730ED" w:rsidP="0088243F">
      <w:pPr>
        <w:spacing w:after="0" w:line="48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  <w:t>Email:</w:t>
      </w:r>
      <w:r w:rsidR="00946072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muhamet.binaku</w:t>
      </w:r>
      <w:r w:rsidR="0088243F">
        <w:rPr>
          <w:rFonts w:cs="Times New Roman"/>
          <w:lang w:val="en-US"/>
        </w:rPr>
        <w:t>@universitetiaab.com</w:t>
      </w:r>
    </w:p>
    <w:p w14:paraId="2EC643EC" w14:textId="77777777" w:rsidR="00A61BEE" w:rsidRPr="00CE6593" w:rsidRDefault="00A61BEE" w:rsidP="008E1AE0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>___________________________________________________________________________</w:t>
      </w:r>
    </w:p>
    <w:p w14:paraId="072881EA" w14:textId="77777777" w:rsidR="00CE6593" w:rsidRPr="00CE6593" w:rsidRDefault="00CE6593" w:rsidP="008E1AE0">
      <w:pPr>
        <w:spacing w:after="0" w:line="240" w:lineRule="auto"/>
        <w:rPr>
          <w:rFonts w:cs="Times New Roman"/>
          <w:lang w:val="en-US"/>
        </w:rPr>
      </w:pPr>
    </w:p>
    <w:p w14:paraId="380CA4EE" w14:textId="77777777" w:rsidR="008E1AE0" w:rsidRPr="00F228CD" w:rsidRDefault="00C145DF" w:rsidP="008E1AE0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EDUCATION </w:t>
      </w:r>
      <w:r w:rsidR="006F3774">
        <w:rPr>
          <w:rFonts w:cs="Times New Roman"/>
          <w:b/>
          <w:lang w:val="en-US"/>
        </w:rPr>
        <w:t xml:space="preserve"> </w:t>
      </w:r>
    </w:p>
    <w:p w14:paraId="58201DC5" w14:textId="77777777" w:rsidR="003A455A" w:rsidRDefault="0088243F" w:rsidP="00A4377F">
      <w:pPr>
        <w:spacing w:after="0" w:line="240" w:lineRule="auto"/>
        <w:ind w:left="1440" w:hanging="1440"/>
        <w:rPr>
          <w:rFonts w:cs="Arial"/>
          <w:b/>
          <w:bCs/>
          <w:color w:val="444444"/>
          <w:sz w:val="23"/>
          <w:szCs w:val="23"/>
          <w:shd w:val="clear" w:color="auto" w:fill="FFFFFF"/>
        </w:rPr>
      </w:pPr>
      <w:r>
        <w:rPr>
          <w:rFonts w:cs="Times New Roman"/>
          <w:lang w:val="en-US"/>
        </w:rPr>
        <w:t xml:space="preserve">201           PhD </w:t>
      </w:r>
      <w:r w:rsidR="003A455A" w:rsidRPr="00EF06C3">
        <w:rPr>
          <w:rFonts w:ascii="Arial" w:hAnsi="Arial" w:cs="Arial"/>
          <w:sz w:val="20"/>
        </w:rPr>
        <w:t>Public Right Program,</w:t>
      </w:r>
      <w:r w:rsidR="003A455A" w:rsidRPr="00EF06C3">
        <w:rPr>
          <w:rFonts w:cs="Times New Roman"/>
          <w:lang w:val="en-US"/>
        </w:rPr>
        <w:t xml:space="preserve"> </w:t>
      </w:r>
      <w:r w:rsidR="003A455A" w:rsidRPr="00EF06C3">
        <w:rPr>
          <w:rFonts w:cs="Arial"/>
          <w:bCs/>
          <w:color w:val="444444"/>
          <w:sz w:val="23"/>
          <w:szCs w:val="23"/>
          <w:shd w:val="clear" w:color="auto" w:fill="FFFFFF"/>
        </w:rPr>
        <w:t>European University of Tirana</w:t>
      </w:r>
    </w:p>
    <w:p w14:paraId="6322EA34" w14:textId="77777777" w:rsidR="007E5EF1" w:rsidRPr="00EF06C3" w:rsidRDefault="00CE6593" w:rsidP="00A4377F">
      <w:pPr>
        <w:spacing w:after="0" w:line="240" w:lineRule="auto"/>
        <w:ind w:left="1440" w:hanging="1440"/>
        <w:rPr>
          <w:rFonts w:cs="Times New Roman"/>
          <w:lang w:val="en-US"/>
        </w:rPr>
      </w:pPr>
      <w:r w:rsidRPr="003A455A">
        <w:rPr>
          <w:rFonts w:cs="Times New Roman"/>
          <w:lang w:val="en-US"/>
        </w:rPr>
        <w:tab/>
      </w:r>
    </w:p>
    <w:p w14:paraId="4D7FAC59" w14:textId="77777777" w:rsidR="00EF06C3" w:rsidRPr="00EF06C3" w:rsidRDefault="00EF06C3" w:rsidP="00EF06C3">
      <w:pPr>
        <w:spacing w:after="0" w:line="240" w:lineRule="auto"/>
        <w:rPr>
          <w:rFonts w:ascii="Arial" w:hAnsi="Arial" w:cs="Arial"/>
          <w:sz w:val="20"/>
        </w:rPr>
      </w:pPr>
      <w:r w:rsidRPr="00EF06C3">
        <w:rPr>
          <w:rFonts w:cs="Times New Roman"/>
          <w:lang w:val="en-US"/>
        </w:rPr>
        <w:t xml:space="preserve">2012           </w:t>
      </w:r>
      <w:r w:rsidRPr="00EF06C3">
        <w:rPr>
          <w:rFonts w:ascii="Arial" w:hAnsi="Arial" w:cs="Arial"/>
          <w:sz w:val="20"/>
        </w:rPr>
        <w:t xml:space="preserve">Master of Economic Science in General Management International- College of   </w:t>
      </w:r>
      <w:r>
        <w:rPr>
          <w:rFonts w:ascii="Arial" w:hAnsi="Arial" w:cs="Arial"/>
          <w:sz w:val="20"/>
        </w:rPr>
        <w:t xml:space="preserve">  </w:t>
      </w:r>
      <w:r w:rsidRPr="00EF06C3">
        <w:rPr>
          <w:rFonts w:ascii="Arial" w:hAnsi="Arial" w:cs="Arial"/>
          <w:sz w:val="20"/>
        </w:rPr>
        <w:t>International Management Globus</w:t>
      </w:r>
    </w:p>
    <w:p w14:paraId="3603BBE8" w14:textId="77777777" w:rsidR="00EF06C3" w:rsidRPr="00EF06C3" w:rsidRDefault="00EF06C3" w:rsidP="00EF06C3">
      <w:pPr>
        <w:spacing w:after="0" w:line="240" w:lineRule="auto"/>
        <w:rPr>
          <w:rFonts w:cs="Times New Roman"/>
          <w:lang w:val="en-US"/>
        </w:rPr>
      </w:pPr>
      <w:r w:rsidRPr="00EF06C3">
        <w:rPr>
          <w:rFonts w:ascii="Arial" w:hAnsi="Arial" w:cs="Arial"/>
          <w:sz w:val="20"/>
        </w:rPr>
        <w:t>2006         University of Pristina, Faculty of Law</w:t>
      </w:r>
    </w:p>
    <w:p w14:paraId="484C8A7F" w14:textId="77777777" w:rsidR="00F228CD" w:rsidRDefault="00A61BEE" w:rsidP="00D91ED1">
      <w:pPr>
        <w:spacing w:after="0" w:line="240" w:lineRule="auto"/>
        <w:rPr>
          <w:rFonts w:cs="Times New Roman"/>
          <w:lang w:val="en-US"/>
        </w:rPr>
      </w:pPr>
      <w:r w:rsidRPr="00CE6593">
        <w:rPr>
          <w:rFonts w:cs="Times New Roman"/>
          <w:lang w:val="en-US"/>
        </w:rPr>
        <w:tab/>
      </w:r>
      <w:r w:rsidR="000A047B">
        <w:rPr>
          <w:rFonts w:cs="Times New Roman"/>
          <w:lang w:val="en-US"/>
        </w:rPr>
        <w:tab/>
      </w:r>
    </w:p>
    <w:p w14:paraId="3B6A1476" w14:textId="77777777" w:rsidR="003A455A" w:rsidRPr="00F228CD" w:rsidRDefault="00E138A3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EM</w:t>
      </w:r>
      <w:r w:rsidR="00B74CDA">
        <w:rPr>
          <w:rFonts w:cs="Times New Roman"/>
          <w:b/>
          <w:lang w:val="en-US"/>
        </w:rPr>
        <w:t xml:space="preserve">PLOYMENT </w:t>
      </w:r>
    </w:p>
    <w:p w14:paraId="6F9FC30A" w14:textId="77777777" w:rsidR="00F228CD" w:rsidRPr="000E6BB9" w:rsidRDefault="003A455A" w:rsidP="00CE6593">
      <w:pPr>
        <w:spacing w:after="0" w:line="240" w:lineRule="auto"/>
        <w:rPr>
          <w:rFonts w:cs="Times New Roman"/>
          <w:lang w:val="en-US"/>
        </w:rPr>
      </w:pPr>
      <w:r>
        <w:rPr>
          <w:b/>
          <w:color w:val="000000"/>
          <w:sz w:val="24"/>
          <w:szCs w:val="24"/>
        </w:rPr>
        <w:t xml:space="preserve">2009- </w:t>
      </w:r>
      <w:r w:rsidRPr="000E6BB9">
        <w:rPr>
          <w:color w:val="000000"/>
          <w:sz w:val="24"/>
          <w:szCs w:val="24"/>
        </w:rPr>
        <w:t xml:space="preserve">ongoing     </w:t>
      </w:r>
      <w:r w:rsidR="00EB0D94" w:rsidRPr="000E6BB9">
        <w:rPr>
          <w:color w:val="000000"/>
          <w:sz w:val="24"/>
          <w:szCs w:val="24"/>
        </w:rPr>
        <w:t>Labour</w:t>
      </w:r>
      <w:r w:rsidR="00892D5D" w:rsidRPr="000E6BB9">
        <w:rPr>
          <w:color w:val="000000"/>
          <w:sz w:val="24"/>
          <w:szCs w:val="24"/>
        </w:rPr>
        <w:t xml:space="preserve"> Inspectorate Executive Agency</w:t>
      </w:r>
      <w:r w:rsidR="000E6BB9" w:rsidRPr="000E6BB9">
        <w:rPr>
          <w:color w:val="000000"/>
          <w:sz w:val="24"/>
          <w:szCs w:val="24"/>
        </w:rPr>
        <w:t>,</w:t>
      </w:r>
      <w:r w:rsidR="000E6BB9" w:rsidRPr="000E6BB9">
        <w:rPr>
          <w:rFonts w:ascii="Arial" w:hAnsi="Arial" w:cs="Arial"/>
          <w:sz w:val="20"/>
        </w:rPr>
        <w:t xml:space="preserve"> Coordinator of the </w:t>
      </w:r>
      <w:r w:rsidR="00EB0D94" w:rsidRPr="000E6BB9">
        <w:rPr>
          <w:rFonts w:ascii="Arial" w:hAnsi="Arial" w:cs="Arial"/>
          <w:sz w:val="20"/>
        </w:rPr>
        <w:t>Labour</w:t>
      </w:r>
      <w:r w:rsidR="000E6BB9" w:rsidRPr="000E6BB9">
        <w:rPr>
          <w:rFonts w:ascii="Arial" w:hAnsi="Arial" w:cs="Arial"/>
          <w:sz w:val="20"/>
        </w:rPr>
        <w:t xml:space="preserve"> Inspectorate</w:t>
      </w:r>
    </w:p>
    <w:p w14:paraId="5F0A3E1B" w14:textId="77777777" w:rsidR="000E6BB9" w:rsidRDefault="000E6BB9" w:rsidP="00892D5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2012- </w:t>
      </w:r>
      <w:r w:rsidR="0088243F">
        <w:rPr>
          <w:rFonts w:ascii="Arial" w:hAnsi="Arial" w:cs="Arial"/>
          <w:sz w:val="20"/>
        </w:rPr>
        <w:t>2016</w:t>
      </w:r>
      <w:r>
        <w:rPr>
          <w:rFonts w:ascii="Arial" w:hAnsi="Arial" w:cs="Arial"/>
          <w:b/>
          <w:sz w:val="20"/>
        </w:rPr>
        <w:t xml:space="preserve">    </w:t>
      </w:r>
      <w:r w:rsidR="009E6BC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2377E2">
        <w:rPr>
          <w:rFonts w:ascii="Arial" w:hAnsi="Arial" w:cs="Arial"/>
          <w:sz w:val="20"/>
          <w:szCs w:val="20"/>
        </w:rPr>
        <w:t xml:space="preserve">Croatia Insurance-Pristina, Foreign Adviser to the relationship of work and </w:t>
      </w:r>
      <w:r w:rsidR="00EF06C3">
        <w:rPr>
          <w:rFonts w:ascii="Arial" w:hAnsi="Arial" w:cs="Arial"/>
          <w:sz w:val="20"/>
          <w:szCs w:val="20"/>
        </w:rPr>
        <w:t xml:space="preserve">  </w:t>
      </w:r>
      <w:r w:rsidRPr="002377E2">
        <w:rPr>
          <w:rFonts w:ascii="Arial" w:hAnsi="Arial" w:cs="Arial"/>
          <w:sz w:val="20"/>
          <w:szCs w:val="20"/>
        </w:rPr>
        <w:t>occupational safety.</w:t>
      </w:r>
    </w:p>
    <w:p w14:paraId="26FD8C2B" w14:textId="77777777" w:rsidR="000E6BB9" w:rsidRDefault="000E6BB9" w:rsidP="00892D5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cs="Times New Roman"/>
          <w:b/>
          <w:lang w:val="en-US"/>
        </w:rPr>
        <w:t>1999-</w:t>
      </w:r>
      <w:r w:rsidRPr="000E6BB9">
        <w:rPr>
          <w:rFonts w:cs="Times New Roman"/>
          <w:lang w:val="en-US"/>
        </w:rPr>
        <w:t xml:space="preserve">2008              </w:t>
      </w:r>
      <w:r w:rsidRPr="000E6BB9">
        <w:rPr>
          <w:rFonts w:ascii="Arial" w:hAnsi="Arial" w:cs="Arial"/>
          <w:sz w:val="20"/>
        </w:rPr>
        <w:t>Bashkimi company, Human Resources Manager</w:t>
      </w:r>
    </w:p>
    <w:p w14:paraId="67F718D9" w14:textId="77777777" w:rsidR="000E6BB9" w:rsidRDefault="000E6BB9" w:rsidP="00892D5D">
      <w:pPr>
        <w:spacing w:after="0" w:line="240" w:lineRule="auto"/>
        <w:rPr>
          <w:rFonts w:cs="Times New Roman"/>
          <w:b/>
          <w:lang w:val="en-US"/>
        </w:rPr>
      </w:pPr>
    </w:p>
    <w:p w14:paraId="0D8124C3" w14:textId="77777777" w:rsidR="00892D5D" w:rsidRDefault="00B74CDA" w:rsidP="00892D5D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TEACHING </w:t>
      </w:r>
    </w:p>
    <w:p w14:paraId="2E6BFDD8" w14:textId="77777777" w:rsidR="00EF06C3" w:rsidRPr="009E6BCA" w:rsidRDefault="00EF06C3" w:rsidP="00EF06C3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2013-2014             </w:t>
      </w:r>
      <w:r w:rsidR="00A1273D">
        <w:rPr>
          <w:rFonts w:ascii="Arial" w:hAnsi="Arial" w:cs="Arial"/>
          <w:b/>
          <w:sz w:val="20"/>
        </w:rPr>
        <w:t xml:space="preserve"> </w:t>
      </w:r>
      <w:r w:rsidRPr="009E6BCA">
        <w:rPr>
          <w:rFonts w:ascii="Arial" w:hAnsi="Arial" w:cs="Arial"/>
          <w:sz w:val="20"/>
        </w:rPr>
        <w:t>European  College “</w:t>
      </w:r>
      <w:r w:rsidR="00EB0D94" w:rsidRPr="009E6BCA">
        <w:rPr>
          <w:rFonts w:ascii="Arial" w:hAnsi="Arial" w:cs="Arial"/>
          <w:sz w:val="20"/>
        </w:rPr>
        <w:t>Juridical</w:t>
      </w:r>
      <w:r w:rsidRPr="009E6BCA">
        <w:rPr>
          <w:rFonts w:ascii="Arial" w:hAnsi="Arial" w:cs="Arial"/>
          <w:sz w:val="20"/>
        </w:rPr>
        <w:t>” Pristina, Professor</w:t>
      </w:r>
    </w:p>
    <w:p w14:paraId="7FF6195D" w14:textId="64636988" w:rsidR="00ED4B73" w:rsidRDefault="00EF06C3" w:rsidP="00CE6593">
      <w:pPr>
        <w:spacing w:after="0" w:line="240" w:lineRule="auto"/>
        <w:rPr>
          <w:rFonts w:cs="Times New Roman"/>
          <w:lang w:val="en-US"/>
        </w:rPr>
      </w:pPr>
      <w:r>
        <w:rPr>
          <w:rFonts w:ascii="Arial" w:hAnsi="Arial" w:cs="Arial"/>
          <w:b/>
          <w:sz w:val="20"/>
        </w:rPr>
        <w:t>2013-</w:t>
      </w:r>
      <w:r w:rsidR="0088243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r w:rsidR="0088243F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Faculty </w:t>
      </w:r>
      <w:r w:rsidR="003F6C83">
        <w:rPr>
          <w:rFonts w:ascii="Arial" w:hAnsi="Arial" w:cs="Arial"/>
          <w:sz w:val="20"/>
        </w:rPr>
        <w:t>Law</w:t>
      </w:r>
      <w:r>
        <w:rPr>
          <w:rFonts w:ascii="Arial" w:hAnsi="Arial" w:cs="Arial"/>
          <w:sz w:val="20"/>
        </w:rPr>
        <w:t xml:space="preserve">,AAB </w:t>
      </w:r>
      <w:r w:rsidR="00EB0D94">
        <w:rPr>
          <w:rFonts w:ascii="Arial" w:hAnsi="Arial" w:cs="Arial"/>
          <w:sz w:val="20"/>
        </w:rPr>
        <w:t>College, Pristina</w:t>
      </w:r>
      <w:r>
        <w:rPr>
          <w:rFonts w:ascii="Arial" w:hAnsi="Arial" w:cs="Arial"/>
          <w:sz w:val="20"/>
        </w:rPr>
        <w:t>, Kosovo</w:t>
      </w:r>
      <w:r w:rsidR="00ED4B73">
        <w:rPr>
          <w:rFonts w:cs="Times New Roman"/>
          <w:lang w:val="en-US"/>
        </w:rPr>
        <w:tab/>
      </w:r>
      <w:r w:rsidR="00D649E2">
        <w:rPr>
          <w:rFonts w:cs="Times New Roman"/>
          <w:lang w:val="en-US"/>
        </w:rPr>
        <w:t xml:space="preserve"> </w:t>
      </w:r>
    </w:p>
    <w:p w14:paraId="1F37F315" w14:textId="77777777" w:rsidR="00FB06E7" w:rsidRPr="006F0532" w:rsidRDefault="009C6FE1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  </w:t>
      </w:r>
      <w:r w:rsidR="00F339B0" w:rsidRPr="009C6FE1">
        <w:rPr>
          <w:rFonts w:cs="Times New Roman"/>
          <w:b/>
          <w:lang w:val="en-US"/>
        </w:rPr>
        <w:t>SCIENTIFIC</w:t>
      </w:r>
      <w:r w:rsidR="00F339B0">
        <w:rPr>
          <w:rFonts w:cs="Times New Roman"/>
          <w:b/>
          <w:lang w:val="en-US"/>
        </w:rPr>
        <w:t xml:space="preserve">  </w:t>
      </w:r>
      <w:r w:rsidR="00F339B0" w:rsidRPr="009C6FE1">
        <w:rPr>
          <w:rFonts w:cs="Times New Roman"/>
          <w:b/>
          <w:lang w:val="en-US"/>
        </w:rPr>
        <w:t xml:space="preserve"> </w:t>
      </w:r>
      <w:r w:rsidR="00F339B0">
        <w:rPr>
          <w:rFonts w:cs="Times New Roman"/>
          <w:b/>
          <w:lang w:val="en-US"/>
        </w:rPr>
        <w:t>CONFERENCE</w:t>
      </w:r>
      <w:r w:rsidR="000B77EA">
        <w:rPr>
          <w:rFonts w:cs="Times New Roman"/>
          <w:b/>
          <w:lang w:val="en-US"/>
        </w:rPr>
        <w:t>S</w:t>
      </w:r>
      <w:r w:rsidR="00F339B0">
        <w:rPr>
          <w:rFonts w:cs="Times New Roman"/>
          <w:b/>
          <w:lang w:val="en-US"/>
        </w:rPr>
        <w:t xml:space="preserve"> </w:t>
      </w:r>
    </w:p>
    <w:p w14:paraId="40752E7E" w14:textId="77777777" w:rsidR="006F0532" w:rsidRDefault="006F0532" w:rsidP="00CE6593">
      <w:pPr>
        <w:spacing w:after="0" w:line="240" w:lineRule="auto"/>
        <w:rPr>
          <w:rFonts w:cs="Times New Roman"/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4124"/>
        <w:gridCol w:w="2965"/>
        <w:gridCol w:w="1700"/>
      </w:tblGrid>
      <w:tr w:rsidR="006F0532" w:rsidRPr="00E702BB" w14:paraId="715FE896" w14:textId="77777777" w:rsidTr="00D91ED1">
        <w:tc>
          <w:tcPr>
            <w:tcW w:w="4124" w:type="dxa"/>
          </w:tcPr>
          <w:p w14:paraId="6A8564A6" w14:textId="77777777" w:rsidR="006F0532" w:rsidRPr="00E702BB" w:rsidRDefault="003B02D9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b/>
                <w:sz w:val="20"/>
                <w:szCs w:val="20"/>
              </w:rPr>
              <w:t>CONFERENCE</w:t>
            </w:r>
            <w:r w:rsidR="000B77EA" w:rsidRPr="00E702B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70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14:paraId="1A731C15" w14:textId="77777777" w:rsidR="006F0532" w:rsidRPr="00E702BB" w:rsidRDefault="009C6FE1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TITLE OF ARTICLE </w:t>
            </w:r>
          </w:p>
        </w:tc>
        <w:tc>
          <w:tcPr>
            <w:tcW w:w="1700" w:type="dxa"/>
          </w:tcPr>
          <w:p w14:paraId="4D091B0F" w14:textId="77777777" w:rsidR="006F0532" w:rsidRPr="00E702BB" w:rsidRDefault="00AA4CF5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Month/Year </w:t>
            </w:r>
          </w:p>
        </w:tc>
      </w:tr>
      <w:tr w:rsidR="006F0532" w:rsidRPr="00E702BB" w14:paraId="5B66EA5E" w14:textId="77777777" w:rsidTr="00D91ED1">
        <w:tc>
          <w:tcPr>
            <w:tcW w:w="4124" w:type="dxa"/>
          </w:tcPr>
          <w:p w14:paraId="076AB00B" w14:textId="77777777" w:rsidR="006F0532" w:rsidRPr="00E702BB" w:rsidRDefault="00F92DCB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International Scientific Conference” Rule of Law and Demorcarcy”organized by the </w:t>
            </w:r>
            <w:r w:rsidR="00E03E57" w:rsidRPr="00E702BB">
              <w:rPr>
                <w:rFonts w:ascii="Times New Roman" w:hAnsi="Times New Roman" w:cs="Times New Roman"/>
                <w:sz w:val="20"/>
                <w:szCs w:val="20"/>
              </w:rPr>
              <w:t>State University of Tetova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, Macedonia </w:t>
            </w:r>
          </w:p>
        </w:tc>
        <w:tc>
          <w:tcPr>
            <w:tcW w:w="2965" w:type="dxa"/>
          </w:tcPr>
          <w:p w14:paraId="22F038B1" w14:textId="77777777" w:rsidR="006F0532" w:rsidRPr="00E702BB" w:rsidRDefault="00EB0D94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Establishing the Employment Relationship</w:t>
            </w:r>
          </w:p>
        </w:tc>
        <w:tc>
          <w:tcPr>
            <w:tcW w:w="1700" w:type="dxa"/>
          </w:tcPr>
          <w:p w14:paraId="74BB9598" w14:textId="77777777" w:rsidR="006F0532" w:rsidRPr="00E702BB" w:rsidRDefault="002377E2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March, </w:t>
            </w:r>
            <w:r w:rsidR="00E03E57" w:rsidRPr="00E702B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6F0532" w:rsidRPr="00E702BB" w14:paraId="39FDB2AB" w14:textId="77777777" w:rsidTr="00D91ED1">
        <w:trPr>
          <w:trHeight w:val="458"/>
        </w:trPr>
        <w:tc>
          <w:tcPr>
            <w:tcW w:w="4124" w:type="dxa"/>
          </w:tcPr>
          <w:p w14:paraId="163A059F" w14:textId="77777777" w:rsidR="006F0532" w:rsidRPr="00E702BB" w:rsidRDefault="00E03E57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The integration of the southeastern evrope in the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Europeans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Union-challenges.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Municipality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Tet ova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742"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Republic</w:t>
            </w:r>
            <w:r w:rsidR="00AB3F02"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of Macedonia.</w:t>
            </w:r>
          </w:p>
        </w:tc>
        <w:tc>
          <w:tcPr>
            <w:tcW w:w="2965" w:type="dxa"/>
          </w:tcPr>
          <w:p w14:paraId="4AF666B3" w14:textId="77777777" w:rsidR="006F0532" w:rsidRPr="00E702BB" w:rsidRDefault="00E35EC6" w:rsidP="004A6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Enforcement Rights of Employees in the Private  sector and Public in Kosovo</w:t>
            </w:r>
          </w:p>
        </w:tc>
        <w:tc>
          <w:tcPr>
            <w:tcW w:w="1700" w:type="dxa"/>
          </w:tcPr>
          <w:p w14:paraId="69CEB4DF" w14:textId="77777777" w:rsidR="006F0532" w:rsidRPr="00E702BB" w:rsidRDefault="002377E2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July, </w:t>
            </w:r>
            <w:r w:rsidR="00E03E57" w:rsidRPr="00E702B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6F0532" w:rsidRPr="00E702BB" w14:paraId="63E91403" w14:textId="77777777" w:rsidTr="00D91ED1">
        <w:trPr>
          <w:trHeight w:val="539"/>
        </w:trPr>
        <w:tc>
          <w:tcPr>
            <w:tcW w:w="4124" w:type="dxa"/>
          </w:tcPr>
          <w:p w14:paraId="54BC13ED" w14:textId="77777777" w:rsidR="006F0532" w:rsidRPr="00E702BB" w:rsidRDefault="00D8738B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Scientific Conference,” The rights and political culture influencing factor in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building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a modern state,” organized by the Institute of Legal and Democratic Studies, Gjilan, Kosovo</w:t>
            </w:r>
          </w:p>
        </w:tc>
        <w:tc>
          <w:tcPr>
            <w:tcW w:w="2965" w:type="dxa"/>
          </w:tcPr>
          <w:p w14:paraId="4E5541B7" w14:textId="77777777" w:rsidR="00E35EC6" w:rsidRPr="00E702BB" w:rsidRDefault="00E35EC6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Termination of Employment due to Economic Changes in the Structal 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Technological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</w:p>
        </w:tc>
        <w:tc>
          <w:tcPr>
            <w:tcW w:w="1700" w:type="dxa"/>
          </w:tcPr>
          <w:p w14:paraId="37C6E26C" w14:textId="77777777" w:rsidR="006F0532" w:rsidRPr="00E702BB" w:rsidRDefault="002377E2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Septembar,</w:t>
            </w:r>
            <w:r w:rsidR="00E03E57" w:rsidRPr="00E702B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791C5A" w:rsidRPr="00E702BB" w14:paraId="7E5D7D0A" w14:textId="77777777" w:rsidTr="00D91ED1">
        <w:trPr>
          <w:trHeight w:val="539"/>
        </w:trPr>
        <w:tc>
          <w:tcPr>
            <w:tcW w:w="4124" w:type="dxa"/>
          </w:tcPr>
          <w:p w14:paraId="7FB19B91" w14:textId="77777777" w:rsidR="00791C5A" w:rsidRPr="00E702BB" w:rsidRDefault="008F1742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The 4-th International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Multidisciplinary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Conference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in Integrating Scienc in New Global Challenges, Dubrovnik-Croatia</w:t>
            </w:r>
          </w:p>
        </w:tc>
        <w:tc>
          <w:tcPr>
            <w:tcW w:w="2965" w:type="dxa"/>
          </w:tcPr>
          <w:p w14:paraId="5BA9F9C4" w14:textId="77777777" w:rsidR="00EB0D94" w:rsidRPr="00E702BB" w:rsidRDefault="00EB0D94" w:rsidP="004C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Violations of the Rights of Employees in Public and Private Sector in Kosovo</w:t>
            </w:r>
          </w:p>
        </w:tc>
        <w:tc>
          <w:tcPr>
            <w:tcW w:w="1700" w:type="dxa"/>
          </w:tcPr>
          <w:p w14:paraId="22DFCA38" w14:textId="77777777" w:rsidR="00791C5A" w:rsidRPr="00E702BB" w:rsidRDefault="00ED3664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March, 2015</w:t>
            </w:r>
          </w:p>
        </w:tc>
      </w:tr>
      <w:tr w:rsidR="0088243F" w:rsidRPr="00E702BB" w14:paraId="4532D7E7" w14:textId="77777777" w:rsidTr="00D91ED1">
        <w:trPr>
          <w:trHeight w:val="539"/>
        </w:trPr>
        <w:tc>
          <w:tcPr>
            <w:tcW w:w="4124" w:type="dxa"/>
          </w:tcPr>
          <w:p w14:paraId="6392D966" w14:textId="77777777" w:rsidR="0088243F" w:rsidRPr="00E702BB" w:rsidRDefault="0088243F" w:rsidP="0088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SKAP Multidisciplinary Summer e-Conference, 2015, ISSN: 177-413 Impact of Organizations </w:t>
            </w:r>
          </w:p>
        </w:tc>
        <w:tc>
          <w:tcPr>
            <w:tcW w:w="2965" w:type="dxa"/>
          </w:tcPr>
          <w:p w14:paraId="13AB0622" w14:textId="77777777" w:rsidR="0088243F" w:rsidRPr="00E702BB" w:rsidRDefault="0088243F" w:rsidP="00882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Employees and Employers for the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Implement ion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the Rights of Workers in the private and public Sector in Kosovo</w:t>
            </w:r>
          </w:p>
        </w:tc>
        <w:tc>
          <w:tcPr>
            <w:tcW w:w="1700" w:type="dxa"/>
          </w:tcPr>
          <w:p w14:paraId="2317054B" w14:textId="77777777" w:rsidR="0088243F" w:rsidRPr="00E702BB" w:rsidRDefault="0088243F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September 2015</w:t>
            </w:r>
          </w:p>
        </w:tc>
      </w:tr>
      <w:tr w:rsidR="002C2BB0" w:rsidRPr="00E702BB" w14:paraId="0C4C50E8" w14:textId="77777777" w:rsidTr="00D91ED1">
        <w:trPr>
          <w:trHeight w:val="539"/>
        </w:trPr>
        <w:tc>
          <w:tcPr>
            <w:tcW w:w="4124" w:type="dxa"/>
          </w:tcPr>
          <w:p w14:paraId="4A918199" w14:textId="77777777" w:rsidR="002C2BB0" w:rsidRPr="00E702BB" w:rsidRDefault="002C2BB0" w:rsidP="002C2BB0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color w:val="212121"/>
              </w:rPr>
            </w:pPr>
            <w:r w:rsidRPr="00E702BB">
              <w:rPr>
                <w:rFonts w:ascii="Times New Roman" w:hAnsi="Times New Roman" w:cs="Times New Roman"/>
                <w:color w:val="212121"/>
                <w:lang w:val="en"/>
              </w:rPr>
              <w:t>Development Research Center -Peja</w:t>
            </w:r>
          </w:p>
          <w:p w14:paraId="4B25ABC3" w14:textId="77777777" w:rsidR="002C2BB0" w:rsidRPr="00E702BB" w:rsidRDefault="002C2BB0" w:rsidP="002C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 ISBN-978-9940-62300-5 </w:t>
            </w:r>
          </w:p>
        </w:tc>
        <w:tc>
          <w:tcPr>
            <w:tcW w:w="2965" w:type="dxa"/>
          </w:tcPr>
          <w:p w14:paraId="7F3B483B" w14:textId="77777777" w:rsidR="002C2BB0" w:rsidRPr="00E702BB" w:rsidRDefault="002C2BB0" w:rsidP="002C2BB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sq-AL" w:eastAsia="sq-AL"/>
              </w:rPr>
            </w:pPr>
            <w:r w:rsidRPr="00E702BB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en" w:eastAsia="sq-AL"/>
              </w:rPr>
              <w:t>Legal regulation of labor relations in Kosovo</w:t>
            </w:r>
          </w:p>
          <w:p w14:paraId="204EEAF5" w14:textId="77777777" w:rsidR="002C2BB0" w:rsidRPr="00E702BB" w:rsidRDefault="002C2BB0" w:rsidP="002C2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E9885A9" w14:textId="77777777" w:rsidR="002C2BB0" w:rsidRPr="00E702BB" w:rsidRDefault="002C2BB0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 xml:space="preserve">26-27 </w:t>
            </w:r>
            <w:r w:rsidR="00EB0D94" w:rsidRPr="00E702BB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</w:p>
        </w:tc>
      </w:tr>
      <w:tr w:rsidR="00EC24F9" w:rsidRPr="00E702BB" w14:paraId="4CF48770" w14:textId="77777777" w:rsidTr="00D91ED1">
        <w:trPr>
          <w:trHeight w:val="539"/>
        </w:trPr>
        <w:tc>
          <w:tcPr>
            <w:tcW w:w="4124" w:type="dxa"/>
          </w:tcPr>
          <w:p w14:paraId="66C883B5" w14:textId="77777777" w:rsidR="00EC24F9" w:rsidRPr="00E702BB" w:rsidRDefault="00EC24F9" w:rsidP="00EC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ICTEA- Conferen</w:t>
            </w:r>
            <w:r w:rsidR="00126C86" w:rsidRPr="00E702BB">
              <w:rPr>
                <w:rFonts w:ascii="Times New Roman" w:hAnsi="Times New Roman" w:cs="Times New Roman"/>
                <w:sz w:val="20"/>
                <w:szCs w:val="20"/>
              </w:rPr>
              <w:t>ce- Split  2016 ,Croacia, ISBN:9789928218032</w:t>
            </w:r>
          </w:p>
        </w:tc>
        <w:tc>
          <w:tcPr>
            <w:tcW w:w="2965" w:type="dxa"/>
          </w:tcPr>
          <w:p w14:paraId="3571B622" w14:textId="77777777" w:rsidR="00EC24F9" w:rsidRPr="00E702BB" w:rsidRDefault="00EC24F9" w:rsidP="00EC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Realizing the rights of employees among the privat and public sectors in the Republic of Kosovo</w:t>
            </w:r>
          </w:p>
        </w:tc>
        <w:tc>
          <w:tcPr>
            <w:tcW w:w="1700" w:type="dxa"/>
          </w:tcPr>
          <w:p w14:paraId="66650819" w14:textId="77777777" w:rsidR="00EC24F9" w:rsidRPr="00E702BB" w:rsidRDefault="00EC24F9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15-17 April, 2016</w:t>
            </w:r>
          </w:p>
        </w:tc>
      </w:tr>
      <w:tr w:rsidR="00EC24F9" w:rsidRPr="00E702BB" w14:paraId="518D5C59" w14:textId="77777777" w:rsidTr="00D91ED1">
        <w:trPr>
          <w:trHeight w:val="539"/>
        </w:trPr>
        <w:tc>
          <w:tcPr>
            <w:tcW w:w="4124" w:type="dxa"/>
          </w:tcPr>
          <w:p w14:paraId="5BFCC427" w14:textId="77777777" w:rsidR="00EC24F9" w:rsidRPr="00E702BB" w:rsidRDefault="00EC24F9" w:rsidP="00EC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ICTEA- international multidisciplinary Conferenc-  Cosenza, Italy</w:t>
            </w:r>
          </w:p>
          <w:p w14:paraId="0AFDFEA9" w14:textId="77777777" w:rsidR="00EC24F9" w:rsidRPr="00E702BB" w:rsidRDefault="00EC24F9" w:rsidP="00EC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University of Calabri</w:t>
            </w:r>
          </w:p>
        </w:tc>
        <w:tc>
          <w:tcPr>
            <w:tcW w:w="2965" w:type="dxa"/>
          </w:tcPr>
          <w:p w14:paraId="4D1F61DA" w14:textId="77777777" w:rsidR="00EC24F9" w:rsidRPr="00E702BB" w:rsidRDefault="00EC24F9" w:rsidP="00EC24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Disrespect of Deadlines Provided by Law on the Absence of the Lawe Applicability</w:t>
            </w:r>
          </w:p>
        </w:tc>
        <w:tc>
          <w:tcPr>
            <w:tcW w:w="1700" w:type="dxa"/>
          </w:tcPr>
          <w:p w14:paraId="47F9B479" w14:textId="77777777" w:rsidR="00EC24F9" w:rsidRPr="00E702BB" w:rsidRDefault="00EC24F9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2BB">
              <w:rPr>
                <w:rFonts w:ascii="Times New Roman" w:hAnsi="Times New Roman" w:cs="Times New Roman"/>
                <w:sz w:val="20"/>
                <w:szCs w:val="20"/>
              </w:rPr>
              <w:t>29 of June-1 July 2018</w:t>
            </w:r>
          </w:p>
        </w:tc>
      </w:tr>
    </w:tbl>
    <w:p w14:paraId="371CACBB" w14:textId="77777777" w:rsidR="006F0532" w:rsidRPr="00D91ED1" w:rsidRDefault="003B02D9" w:rsidP="00CE6593">
      <w:pPr>
        <w:spacing w:after="0" w:line="240" w:lineRule="auto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PUBLICATION</w:t>
      </w:r>
      <w:r w:rsidR="000B77EA">
        <w:rPr>
          <w:rFonts w:cs="Times New Roman"/>
          <w:b/>
          <w:lang w:val="en-US"/>
        </w:rPr>
        <w:t>S</w:t>
      </w:r>
      <w:r>
        <w:rPr>
          <w:rFonts w:cs="Times New Roman"/>
          <w:b/>
          <w:lang w:val="en-US"/>
        </w:rPr>
        <w:t xml:space="preserve"> </w:t>
      </w:r>
      <w:r w:rsidR="002811E0">
        <w:rPr>
          <w:rFonts w:cs="Times New Roman"/>
          <w:b/>
          <w:lang w:val="en-US"/>
        </w:rPr>
        <w:t xml:space="preserve">/ARTICLES </w:t>
      </w: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2835"/>
        <w:gridCol w:w="4394"/>
        <w:gridCol w:w="1560"/>
      </w:tblGrid>
      <w:tr w:rsidR="006F0532" w:rsidRPr="00E702BB" w14:paraId="15DF6F2C" w14:textId="77777777" w:rsidTr="00C331D7">
        <w:tc>
          <w:tcPr>
            <w:tcW w:w="2835" w:type="dxa"/>
          </w:tcPr>
          <w:p w14:paraId="621B5913" w14:textId="77777777" w:rsidR="006F0532" w:rsidRPr="00E702BB" w:rsidRDefault="00650209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02BB">
              <w:rPr>
                <w:rFonts w:ascii="Times New Roman" w:hAnsi="Times New Roman" w:cs="Times New Roman"/>
                <w:b/>
              </w:rPr>
              <w:lastRenderedPageBreak/>
              <w:t xml:space="preserve">Published </w:t>
            </w:r>
            <w:r w:rsidR="006F0532" w:rsidRPr="00E702BB">
              <w:rPr>
                <w:rFonts w:ascii="Times New Roman" w:hAnsi="Times New Roman" w:cs="Times New Roman"/>
                <w:b/>
              </w:rPr>
              <w:t xml:space="preserve"> /ISSN/ISBN</w:t>
            </w:r>
          </w:p>
        </w:tc>
        <w:tc>
          <w:tcPr>
            <w:tcW w:w="4394" w:type="dxa"/>
          </w:tcPr>
          <w:p w14:paraId="4E351142" w14:textId="77777777" w:rsidR="006F0532" w:rsidRPr="00E702BB" w:rsidRDefault="0054627B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02BB">
              <w:rPr>
                <w:rFonts w:ascii="Times New Roman" w:hAnsi="Times New Roman" w:cs="Times New Roman"/>
                <w:b/>
              </w:rPr>
              <w:t xml:space="preserve">Item Title </w:t>
            </w:r>
          </w:p>
        </w:tc>
        <w:tc>
          <w:tcPr>
            <w:tcW w:w="1560" w:type="dxa"/>
          </w:tcPr>
          <w:p w14:paraId="64E3E545" w14:textId="77777777" w:rsidR="006F0532" w:rsidRPr="00E702BB" w:rsidRDefault="00AA4CF5" w:rsidP="004C3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02BB">
              <w:rPr>
                <w:rFonts w:ascii="Times New Roman" w:hAnsi="Times New Roman" w:cs="Times New Roman"/>
                <w:b/>
              </w:rPr>
              <w:t xml:space="preserve">Month/Year </w:t>
            </w:r>
          </w:p>
        </w:tc>
      </w:tr>
      <w:tr w:rsidR="006F0532" w:rsidRPr="00E702BB" w14:paraId="2510F33E" w14:textId="77777777" w:rsidTr="00C331D7">
        <w:tc>
          <w:tcPr>
            <w:tcW w:w="2835" w:type="dxa"/>
          </w:tcPr>
          <w:p w14:paraId="37B89C10" w14:textId="77777777" w:rsidR="00791C5A" w:rsidRPr="00E702BB" w:rsidRDefault="00791C5A" w:rsidP="00F92D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 xml:space="preserve">Scientific Magazine,” </w:t>
            </w:r>
            <w:r w:rsidR="00E702BB">
              <w:rPr>
                <w:rFonts w:ascii="Times New Roman" w:hAnsi="Times New Roman" w:cs="Times New Roman"/>
              </w:rPr>
              <w:t>Diskutime</w:t>
            </w:r>
          </w:p>
          <w:p w14:paraId="4047EAAE" w14:textId="77777777" w:rsidR="00F92DCB" w:rsidRPr="00E702BB" w:rsidRDefault="00791C5A" w:rsidP="00791C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 xml:space="preserve"> </w:t>
            </w:r>
            <w:r w:rsidR="00F92DCB" w:rsidRPr="00E702BB">
              <w:rPr>
                <w:rFonts w:ascii="Times New Roman" w:hAnsi="Times New Roman" w:cs="Times New Roman"/>
              </w:rPr>
              <w:t>(PRINT),</w:t>
            </w:r>
            <w:r w:rsidRPr="00E702BB">
              <w:rPr>
                <w:rFonts w:ascii="Times New Roman" w:hAnsi="Times New Roman" w:cs="Times New Roman"/>
              </w:rPr>
              <w:t xml:space="preserve"> ISSN 1857-825X </w:t>
            </w:r>
            <w:r w:rsidR="00F92DCB" w:rsidRPr="00E702BB">
              <w:rPr>
                <w:rFonts w:ascii="Times New Roman" w:hAnsi="Times New Roman" w:cs="Times New Roman"/>
              </w:rPr>
              <w:t xml:space="preserve"> (ONLINE</w:t>
            </w:r>
            <w:r w:rsidR="003F07CB" w:rsidRPr="00E702BB">
              <w:rPr>
                <w:rFonts w:ascii="Times New Roman" w:hAnsi="Times New Roman" w:cs="Times New Roman"/>
              </w:rPr>
              <w:t>)</w:t>
            </w:r>
            <w:r w:rsidRPr="00E702BB">
              <w:rPr>
                <w:rFonts w:ascii="Times New Roman" w:hAnsi="Times New Roman" w:cs="Times New Roman"/>
              </w:rPr>
              <w:t>ISSN 1857-8543</w:t>
            </w:r>
          </w:p>
        </w:tc>
        <w:tc>
          <w:tcPr>
            <w:tcW w:w="4394" w:type="dxa"/>
          </w:tcPr>
          <w:p w14:paraId="2202D906" w14:textId="77777777" w:rsidR="003721DC" w:rsidRPr="009D629F" w:rsidRDefault="003721DC" w:rsidP="00E702B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629F">
              <w:rPr>
                <w:rFonts w:ascii="Times New Roman" w:eastAsiaTheme="minorEastAsia" w:hAnsi="Times New Roman" w:cs="Times New Roman"/>
                <w:sz w:val="20"/>
                <w:szCs w:val="20"/>
              </w:rPr>
              <w:t>Impact of Social Partnership and other Institutions in Labour Relations in Kosovo</w:t>
            </w:r>
          </w:p>
          <w:p w14:paraId="624C7D6A" w14:textId="77777777" w:rsidR="006F0532" w:rsidRPr="009D629F" w:rsidRDefault="006F0532" w:rsidP="00E702BB">
            <w:pPr>
              <w:tabs>
                <w:tab w:val="left" w:pos="34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B743B3A" w14:textId="77777777" w:rsidR="006F0532" w:rsidRPr="00E702BB" w:rsidRDefault="004A6BF9" w:rsidP="00526359">
            <w:pPr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Jan</w:t>
            </w:r>
            <w:r w:rsidR="00AB3F02" w:rsidRPr="00E702BB">
              <w:rPr>
                <w:rFonts w:ascii="Times New Roman" w:hAnsi="Times New Roman" w:cs="Times New Roman"/>
              </w:rPr>
              <w:t xml:space="preserve"> </w:t>
            </w:r>
            <w:r w:rsidRPr="00E702BB">
              <w:rPr>
                <w:rFonts w:ascii="Times New Roman" w:hAnsi="Times New Roman" w:cs="Times New Roman"/>
              </w:rPr>
              <w:t>2015</w:t>
            </w:r>
          </w:p>
        </w:tc>
      </w:tr>
      <w:tr w:rsidR="00791C5A" w:rsidRPr="00E702BB" w14:paraId="1F92EDB7" w14:textId="77777777" w:rsidTr="00C331D7">
        <w:tc>
          <w:tcPr>
            <w:tcW w:w="2835" w:type="dxa"/>
          </w:tcPr>
          <w:p w14:paraId="16505CD4" w14:textId="77777777" w:rsidR="00791C5A" w:rsidRPr="00E702BB" w:rsidRDefault="00791C5A" w:rsidP="00F92D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Scientfic Magazina’’Buletini Shkencor Nr.2</w:t>
            </w:r>
          </w:p>
          <w:p w14:paraId="2405F98C" w14:textId="77777777" w:rsidR="00791C5A" w:rsidRPr="00E702BB" w:rsidRDefault="00791C5A" w:rsidP="00F92D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ISSN 1800-9794</w:t>
            </w:r>
          </w:p>
          <w:p w14:paraId="1443431C" w14:textId="77777777" w:rsidR="00791C5A" w:rsidRPr="00E702BB" w:rsidRDefault="00791C5A" w:rsidP="00F92D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COBISS.-CG-ID 20683538</w:t>
            </w:r>
          </w:p>
        </w:tc>
        <w:tc>
          <w:tcPr>
            <w:tcW w:w="4394" w:type="dxa"/>
          </w:tcPr>
          <w:p w14:paraId="73723514" w14:textId="77777777" w:rsidR="00C42B6B" w:rsidRPr="009D629F" w:rsidRDefault="00C42B6B" w:rsidP="00E702B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</w:p>
          <w:p w14:paraId="7F6B2B09" w14:textId="77777777" w:rsidR="003721DC" w:rsidRPr="009D629F" w:rsidRDefault="003721DC" w:rsidP="00E702B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9D629F">
              <w:rPr>
                <w:rFonts w:ascii="Times New Roman" w:eastAsiaTheme="minorEastAsia" w:hAnsi="Times New Roman" w:cs="Times New Roman"/>
                <w:sz w:val="20"/>
                <w:szCs w:val="20"/>
              </w:rPr>
              <w:t>Protection at Work</w:t>
            </w:r>
          </w:p>
        </w:tc>
        <w:tc>
          <w:tcPr>
            <w:tcW w:w="1560" w:type="dxa"/>
          </w:tcPr>
          <w:p w14:paraId="4D5EF254" w14:textId="77777777" w:rsidR="00C42B6B" w:rsidRPr="00E702BB" w:rsidRDefault="00C42B6B" w:rsidP="00526359">
            <w:pPr>
              <w:rPr>
                <w:rFonts w:ascii="Times New Roman" w:hAnsi="Times New Roman" w:cs="Times New Roman"/>
              </w:rPr>
            </w:pPr>
          </w:p>
          <w:p w14:paraId="4E83564F" w14:textId="77777777" w:rsidR="00791C5A" w:rsidRPr="00E702BB" w:rsidRDefault="00791C5A" w:rsidP="00526359">
            <w:pPr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Ferbar -2015</w:t>
            </w:r>
          </w:p>
        </w:tc>
      </w:tr>
      <w:tr w:rsidR="00C42B6B" w:rsidRPr="00E702BB" w14:paraId="0EF742CB" w14:textId="77777777" w:rsidTr="00C331D7">
        <w:tc>
          <w:tcPr>
            <w:tcW w:w="2835" w:type="dxa"/>
          </w:tcPr>
          <w:p w14:paraId="62B6573A" w14:textId="77777777" w:rsidR="003721DC" w:rsidRPr="00E702BB" w:rsidRDefault="003721DC" w:rsidP="003721DC">
            <w:pPr>
              <w:shd w:val="clear" w:color="auto" w:fill="FFFFFF" w:themeFill="background1"/>
              <w:ind w:left="360" w:hanging="360"/>
              <w:rPr>
                <w:rFonts w:ascii="Times New Roman" w:hAnsi="Times New Roman" w:cs="Times New Roman"/>
                <w:lang w:val="sq-AL"/>
              </w:rPr>
            </w:pPr>
            <w:r w:rsidRPr="00E702BB">
              <w:rPr>
                <w:rFonts w:ascii="Times New Roman" w:hAnsi="Times New Roman" w:cs="Times New Roman"/>
                <w:lang w:val="sq-AL"/>
              </w:rPr>
              <w:t>Progressive Academic Publishing , ISSN 2056-5429 A Leading Open Access Publishing System in the UK.</w:t>
            </w:r>
          </w:p>
          <w:p w14:paraId="083D2C6F" w14:textId="77777777" w:rsidR="003721DC" w:rsidRPr="00E702BB" w:rsidRDefault="003721DC" w:rsidP="00F92DC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DDE4211" w14:textId="77777777" w:rsidR="003721DC" w:rsidRPr="009D629F" w:rsidRDefault="003721DC" w:rsidP="00E702BB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9D629F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Ceration and development of the law of employment and labor law in Kosovo</w:t>
            </w:r>
          </w:p>
        </w:tc>
        <w:tc>
          <w:tcPr>
            <w:tcW w:w="1560" w:type="dxa"/>
          </w:tcPr>
          <w:p w14:paraId="4299524E" w14:textId="77777777" w:rsidR="00C42B6B" w:rsidRPr="00E702BB" w:rsidRDefault="005E1B5B" w:rsidP="00526359">
            <w:pPr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May</w:t>
            </w:r>
            <w:r w:rsidR="0039520B" w:rsidRPr="00E702BB">
              <w:rPr>
                <w:rFonts w:ascii="Times New Roman" w:hAnsi="Times New Roman" w:cs="Times New Roman"/>
              </w:rPr>
              <w:t>- 2015</w:t>
            </w:r>
          </w:p>
        </w:tc>
      </w:tr>
      <w:tr w:rsidR="00350940" w:rsidRPr="00E702BB" w14:paraId="610F4C5E" w14:textId="77777777" w:rsidTr="00C331D7">
        <w:tc>
          <w:tcPr>
            <w:tcW w:w="2835" w:type="dxa"/>
          </w:tcPr>
          <w:p w14:paraId="3ECA3206" w14:textId="77777777" w:rsidR="00350940" w:rsidRPr="00E702BB" w:rsidRDefault="00350940" w:rsidP="00350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2BB">
              <w:rPr>
                <w:rFonts w:ascii="Times New Roman" w:hAnsi="Times New Roman" w:cs="Times New Roman"/>
                <w:color w:val="000000"/>
                <w:lang w:val="en-US"/>
              </w:rPr>
              <w:t>European International Virtual Congress of Researchers,</w:t>
            </w:r>
          </w:p>
          <w:p w14:paraId="6DEDE692" w14:textId="77777777" w:rsidR="00350940" w:rsidRPr="00E702BB" w:rsidRDefault="00350940" w:rsidP="00350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02BB">
              <w:rPr>
                <w:rFonts w:ascii="Times New Roman" w:hAnsi="Times New Roman" w:cs="Times New Roman"/>
                <w:color w:val="000000"/>
                <w:lang w:val="en-US"/>
              </w:rPr>
              <w:t>ISSN 2059-2752</w:t>
            </w:r>
          </w:p>
        </w:tc>
        <w:tc>
          <w:tcPr>
            <w:tcW w:w="4394" w:type="dxa"/>
          </w:tcPr>
          <w:p w14:paraId="5AB35970" w14:textId="77777777" w:rsidR="00350940" w:rsidRPr="009D629F" w:rsidRDefault="00350940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Termination of </w:t>
            </w:r>
            <w:r w:rsidR="009D629F" w:rsidRPr="009D62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Employment</w:t>
            </w:r>
            <w:r w:rsidRPr="009D62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9D629F" w:rsidRPr="009D629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1560" w:type="dxa"/>
          </w:tcPr>
          <w:p w14:paraId="2D7AF4D5" w14:textId="77777777" w:rsidR="00350940" w:rsidRPr="00E702BB" w:rsidRDefault="00350940" w:rsidP="00526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  <w:color w:val="000000"/>
                <w:lang w:val="en-US"/>
              </w:rPr>
              <w:t>May 2015</w:t>
            </w:r>
          </w:p>
        </w:tc>
      </w:tr>
      <w:tr w:rsidR="00350940" w:rsidRPr="00E702BB" w14:paraId="1C5AD85B" w14:textId="77777777" w:rsidTr="00C331D7">
        <w:tc>
          <w:tcPr>
            <w:tcW w:w="2835" w:type="dxa"/>
          </w:tcPr>
          <w:p w14:paraId="22F1ACCF" w14:textId="77777777" w:rsidR="00350940" w:rsidRPr="00E702BB" w:rsidRDefault="00350940" w:rsidP="00350940">
            <w:pPr>
              <w:jc w:val="center"/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European Academic Research ISSN 2286- 4822, Buzau 120082 Romania, EU</w:t>
            </w:r>
          </w:p>
        </w:tc>
        <w:tc>
          <w:tcPr>
            <w:tcW w:w="4394" w:type="dxa"/>
          </w:tcPr>
          <w:p w14:paraId="2C7F41F0" w14:textId="77777777" w:rsidR="00350940" w:rsidRPr="009D629F" w:rsidRDefault="00350940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F">
              <w:rPr>
                <w:rFonts w:ascii="Times New Roman" w:hAnsi="Times New Roman" w:cs="Times New Roman"/>
                <w:sz w:val="20"/>
                <w:szCs w:val="20"/>
              </w:rPr>
              <w:t>Legal Procedure for Realizing the Rights from the Working Relationship</w:t>
            </w:r>
          </w:p>
        </w:tc>
        <w:tc>
          <w:tcPr>
            <w:tcW w:w="1560" w:type="dxa"/>
          </w:tcPr>
          <w:p w14:paraId="29116BA1" w14:textId="77777777" w:rsidR="00350940" w:rsidRPr="00E702BB" w:rsidRDefault="00350940" w:rsidP="00526359">
            <w:pPr>
              <w:rPr>
                <w:rFonts w:ascii="Times New Roman" w:hAnsi="Times New Roman" w:cs="Times New Roman"/>
              </w:rPr>
            </w:pPr>
            <w:r w:rsidRPr="00E702BB">
              <w:rPr>
                <w:rFonts w:ascii="Times New Roman" w:hAnsi="Times New Roman" w:cs="Times New Roman"/>
              </w:rPr>
              <w:t>July 2015</w:t>
            </w:r>
          </w:p>
        </w:tc>
      </w:tr>
      <w:tr w:rsidR="00FC2B17" w:rsidRPr="00E702BB" w14:paraId="2EF6F083" w14:textId="77777777" w:rsidTr="00C331D7">
        <w:tc>
          <w:tcPr>
            <w:tcW w:w="2835" w:type="dxa"/>
          </w:tcPr>
          <w:p w14:paraId="642ADEDE" w14:textId="77777777" w:rsidR="00FC2B17" w:rsidRPr="00E702BB" w:rsidRDefault="00FC2B17" w:rsidP="00FC2B17">
            <w:pPr>
              <w:shd w:val="clear" w:color="auto" w:fill="FFFFFF" w:themeFill="background1"/>
              <w:ind w:left="360" w:hanging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E702BB">
              <w:rPr>
                <w:rFonts w:ascii="Times New Roman" w:hAnsi="Times New Roman" w:cs="Times New Roman"/>
              </w:rPr>
              <w:t>European Journal of Economics, Law and Social Sciences IIPCCL Publishing, Graz-Austria</w:t>
            </w:r>
          </w:p>
          <w:p w14:paraId="5BB4D33F" w14:textId="77777777" w:rsidR="00FC2B17" w:rsidRPr="00E702BB" w:rsidRDefault="00FC2B17" w:rsidP="00FC2B17">
            <w:pPr>
              <w:shd w:val="clear" w:color="auto" w:fill="FFFFFF" w:themeFill="background1"/>
              <w:ind w:left="360" w:hanging="360"/>
              <w:jc w:val="both"/>
              <w:rPr>
                <w:rFonts w:ascii="Times New Roman" w:hAnsi="Times New Roman" w:cs="Times New Roman"/>
                <w:lang w:val="sq-AL"/>
              </w:rPr>
            </w:pPr>
            <w:r w:rsidRPr="00E702BB">
              <w:rPr>
                <w:rFonts w:ascii="Times New Roman" w:hAnsi="Times New Roman" w:cs="Times New Roman"/>
              </w:rPr>
              <w:t>ISSN 2519-1284,   Access online at www.iipccl.org</w:t>
            </w:r>
          </w:p>
          <w:p w14:paraId="4319079B" w14:textId="77777777" w:rsidR="00FC2B17" w:rsidRPr="00E702BB" w:rsidRDefault="00FC2B17" w:rsidP="00FC2B17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5987B" w14:textId="77777777" w:rsidR="00FC2B17" w:rsidRPr="00E702BB" w:rsidRDefault="00FC2B17" w:rsidP="00350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2F771FD" w14:textId="77777777" w:rsidR="00FC2B17" w:rsidRPr="009D629F" w:rsidRDefault="00FC2B17" w:rsidP="00E702B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29F">
              <w:rPr>
                <w:rFonts w:ascii="Times New Roman" w:hAnsi="Times New Roman" w:cs="Times New Roman"/>
                <w:sz w:val="20"/>
                <w:szCs w:val="20"/>
              </w:rPr>
              <w:t xml:space="preserve">Development of </w:t>
            </w:r>
            <w:r w:rsidR="009D629F" w:rsidRPr="009D629F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r w:rsidRPr="009D629F">
              <w:rPr>
                <w:rFonts w:ascii="Times New Roman" w:hAnsi="Times New Roman" w:cs="Times New Roman"/>
                <w:sz w:val="20"/>
                <w:szCs w:val="20"/>
              </w:rPr>
              <w:t xml:space="preserve"> law in Kosovo</w:t>
            </w:r>
          </w:p>
          <w:p w14:paraId="59DCBF71" w14:textId="77777777" w:rsidR="00FC2B17" w:rsidRPr="009D629F" w:rsidRDefault="00FC2B17" w:rsidP="00E7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4A9254D" w14:textId="77777777" w:rsidR="00FC2B17" w:rsidRPr="00E702BB" w:rsidRDefault="00FC2B17" w:rsidP="0052635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702BB">
              <w:rPr>
                <w:rFonts w:ascii="Times New Roman" w:hAnsi="Times New Roman" w:cs="Times New Roman"/>
                <w:sz w:val="24"/>
                <w:szCs w:val="24"/>
              </w:rPr>
              <w:t>Vol. 3 No. 2 June, 2019</w:t>
            </w:r>
          </w:p>
          <w:p w14:paraId="6808A6E1" w14:textId="77777777" w:rsidR="00FC2B17" w:rsidRPr="00E702BB" w:rsidRDefault="00FC2B17" w:rsidP="00526359">
            <w:pPr>
              <w:rPr>
                <w:rFonts w:ascii="Times New Roman" w:hAnsi="Times New Roman" w:cs="Times New Roman"/>
              </w:rPr>
            </w:pPr>
          </w:p>
        </w:tc>
      </w:tr>
      <w:tr w:rsidR="00CC287D" w:rsidRPr="00E702BB" w14:paraId="6AC75441" w14:textId="77777777" w:rsidTr="00C331D7">
        <w:tc>
          <w:tcPr>
            <w:tcW w:w="2835" w:type="dxa"/>
          </w:tcPr>
          <w:p w14:paraId="442105E0" w14:textId="77777777" w:rsidR="00CC287D" w:rsidRDefault="00EB383F" w:rsidP="00FC2B17">
            <w:pPr>
              <w:shd w:val="clear" w:color="auto" w:fill="FFFFFF" w:themeFill="background1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Prespectives of Law and Public Administration</w:t>
            </w:r>
          </w:p>
          <w:p w14:paraId="345B0724" w14:textId="78738F22" w:rsidR="00EB383F" w:rsidRPr="00E702BB" w:rsidRDefault="00EB383F" w:rsidP="00FC2B17">
            <w:pPr>
              <w:shd w:val="clear" w:color="auto" w:fill="FFFFFF" w:themeFill="background1"/>
              <w:ind w:left="36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ISSN 2601-7830 </w:t>
            </w:r>
          </w:p>
        </w:tc>
        <w:tc>
          <w:tcPr>
            <w:tcW w:w="4394" w:type="dxa"/>
          </w:tcPr>
          <w:p w14:paraId="232DBFBB" w14:textId="637CE9D4" w:rsidR="00CC287D" w:rsidRPr="009D629F" w:rsidRDefault="00CC287D" w:rsidP="00E702BB">
            <w:p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 of the Rigts of Emplooyees in Public and Private sector in Kosovo</w:t>
            </w:r>
          </w:p>
        </w:tc>
        <w:tc>
          <w:tcPr>
            <w:tcW w:w="1560" w:type="dxa"/>
          </w:tcPr>
          <w:p w14:paraId="355C4F48" w14:textId="77777777" w:rsidR="00EB383F" w:rsidRDefault="00EB383F" w:rsidP="004F251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Vol.10</w:t>
            </w:r>
          </w:p>
          <w:p w14:paraId="2D211FA2" w14:textId="684D0532" w:rsidR="00CC287D" w:rsidRPr="00E702BB" w:rsidRDefault="00EB383F" w:rsidP="004F2519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Issue </w:t>
            </w:r>
            <w:r w:rsidR="004F2519"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14:paraId="5275A536" w14:textId="77777777" w:rsidR="0092490C" w:rsidRDefault="0092490C" w:rsidP="00CE6593">
      <w:pPr>
        <w:spacing w:after="0" w:line="240" w:lineRule="auto"/>
        <w:rPr>
          <w:rFonts w:cs="Times New Roman"/>
          <w:lang w:val="en-US"/>
        </w:rPr>
      </w:pPr>
    </w:p>
    <w:p w14:paraId="064FD75F" w14:textId="77777777" w:rsidR="00950B49" w:rsidRDefault="006302B7" w:rsidP="00CE6593">
      <w:pPr>
        <w:spacing w:after="0" w:line="240" w:lineRule="auto"/>
        <w:rPr>
          <w:rFonts w:cs="Times New Roman"/>
          <w:b/>
          <w:lang w:val="en-US"/>
        </w:rPr>
      </w:pPr>
      <w:r w:rsidRPr="0023748C">
        <w:rPr>
          <w:rFonts w:cs="Times New Roman"/>
          <w:b/>
          <w:lang w:val="en-US"/>
        </w:rPr>
        <w:t xml:space="preserve">SKILLS AND COMPETENCIES </w:t>
      </w:r>
    </w:p>
    <w:p w14:paraId="40060751" w14:textId="77777777" w:rsidR="00755D26" w:rsidRPr="00E4432F" w:rsidRDefault="00102DBE" w:rsidP="00CE659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4432F">
        <w:rPr>
          <w:rFonts w:cs="Times New Roman"/>
          <w:b/>
          <w:lang w:val="en-US"/>
        </w:rPr>
        <w:t xml:space="preserve">Mother </w:t>
      </w:r>
      <w:r w:rsidR="00C94A5F" w:rsidRPr="00E4432F">
        <w:rPr>
          <w:rFonts w:cs="Times New Roman"/>
          <w:b/>
          <w:lang w:val="en-US"/>
        </w:rPr>
        <w:t>tongue</w:t>
      </w:r>
      <w:r w:rsidR="00927353" w:rsidRPr="00E4432F">
        <w:rPr>
          <w:rFonts w:ascii="Times New Roman" w:hAnsi="Times New Roman" w:cs="Times New Roman"/>
          <w:b/>
          <w:lang w:val="en-US"/>
        </w:rPr>
        <w:t xml:space="preserve">: </w:t>
      </w:r>
      <w:r w:rsidR="00927353" w:rsidRPr="00E4432F">
        <w:rPr>
          <w:rFonts w:ascii="Times New Roman" w:hAnsi="Times New Roman" w:cs="Times New Roman"/>
          <w:b/>
        </w:rPr>
        <w:t>Albanian</w:t>
      </w:r>
      <w:r w:rsidRPr="00E4432F">
        <w:rPr>
          <w:rFonts w:ascii="Times New Roman" w:hAnsi="Times New Roman" w:cs="Times New Roman"/>
          <w:b/>
          <w:lang w:val="en-US"/>
        </w:rPr>
        <w:t xml:space="preserve"> </w:t>
      </w:r>
      <w:r w:rsidR="00181235" w:rsidRPr="00E4432F">
        <w:rPr>
          <w:rFonts w:ascii="Times New Roman" w:hAnsi="Times New Roman" w:cs="Times New Roman"/>
          <w:b/>
          <w:lang w:val="en-US"/>
        </w:rPr>
        <w:t xml:space="preserve">  </w:t>
      </w:r>
    </w:p>
    <w:p w14:paraId="425383EB" w14:textId="77777777" w:rsidR="00755D26" w:rsidRPr="00E4432F" w:rsidRDefault="00181235" w:rsidP="00CE659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4432F">
        <w:rPr>
          <w:rFonts w:ascii="Times New Roman" w:hAnsi="Times New Roman" w:cs="Times New Roman"/>
          <w:b/>
          <w:lang w:val="en-US"/>
        </w:rPr>
        <w:t xml:space="preserve">Foreign </w:t>
      </w:r>
      <w:r w:rsidR="00E4432F" w:rsidRPr="00E4432F">
        <w:rPr>
          <w:rFonts w:ascii="Times New Roman" w:hAnsi="Times New Roman" w:cs="Times New Roman"/>
          <w:b/>
          <w:lang w:val="en-US"/>
        </w:rPr>
        <w:t>language  :</w:t>
      </w:r>
      <w:r w:rsidR="00E4432F" w:rsidRPr="00E4432F">
        <w:rPr>
          <w:rFonts w:ascii="Times New Roman" w:hAnsi="Times New Roman" w:cs="Times New Roman"/>
          <w:b/>
          <w:smallCaps/>
        </w:rPr>
        <w:t xml:space="preserve"> english</w:t>
      </w:r>
    </w:p>
    <w:p w14:paraId="18F8B1E1" w14:textId="77777777" w:rsidR="00755D26" w:rsidRPr="00E4432F" w:rsidRDefault="00F7462A" w:rsidP="00CE6593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E4432F">
        <w:rPr>
          <w:rFonts w:ascii="Times New Roman" w:hAnsi="Times New Roman" w:cs="Times New Roman"/>
          <w:b/>
          <w:lang w:val="en-US"/>
        </w:rPr>
        <w:t>Computer Skills</w:t>
      </w:r>
      <w:r w:rsidR="0023748C" w:rsidRPr="00E4432F">
        <w:rPr>
          <w:rFonts w:ascii="Times New Roman" w:hAnsi="Times New Roman" w:cs="Times New Roman"/>
          <w:b/>
          <w:lang w:val="en-US"/>
        </w:rPr>
        <w:t xml:space="preserve">: </w:t>
      </w:r>
      <w:r w:rsidR="00927353" w:rsidRPr="00E4432F">
        <w:rPr>
          <w:rFonts w:ascii="Times New Roman" w:hAnsi="Times New Roman" w:cs="Times New Roman"/>
          <w:b/>
          <w:smallCaps/>
        </w:rPr>
        <w:t xml:space="preserve">WORD, EXCEL, </w:t>
      </w:r>
      <w:r w:rsidR="00927353" w:rsidRPr="00E4432F">
        <w:rPr>
          <w:rFonts w:ascii="Times New Roman" w:hAnsi="Times New Roman" w:cs="Times New Roman"/>
          <w:b/>
          <w:smallCaps/>
          <w:sz w:val="24"/>
          <w:szCs w:val="24"/>
        </w:rPr>
        <w:t>po</w:t>
      </w:r>
      <w:r w:rsidR="00927353" w:rsidRPr="00E4432F">
        <w:rPr>
          <w:rFonts w:ascii="Times New Roman" w:hAnsi="Times New Roman" w:cs="Times New Roman"/>
          <w:b/>
          <w:smallCaps/>
        </w:rPr>
        <w:t xml:space="preserve">wer </w:t>
      </w:r>
      <w:r w:rsidR="00927353" w:rsidRPr="00E4432F">
        <w:rPr>
          <w:rFonts w:ascii="Times New Roman" w:hAnsi="Times New Roman" w:cs="Times New Roman"/>
          <w:b/>
          <w:smallCaps/>
          <w:sz w:val="24"/>
          <w:szCs w:val="24"/>
        </w:rPr>
        <w:t>p</w:t>
      </w:r>
      <w:r w:rsidR="00927353" w:rsidRPr="00E4432F">
        <w:rPr>
          <w:rFonts w:ascii="Times New Roman" w:hAnsi="Times New Roman" w:cs="Times New Roman"/>
          <w:b/>
          <w:smallCaps/>
        </w:rPr>
        <w:t xml:space="preserve">oint, ACCESS, </w:t>
      </w:r>
      <w:r w:rsidR="00927353" w:rsidRPr="00E4432F">
        <w:rPr>
          <w:rFonts w:ascii="Times New Roman" w:hAnsi="Times New Roman" w:cs="Times New Roman"/>
          <w:b/>
          <w:smallCaps/>
          <w:sz w:val="24"/>
          <w:szCs w:val="24"/>
        </w:rPr>
        <w:t>internet explorer</w:t>
      </w:r>
      <w:r w:rsidR="00927353" w:rsidRPr="00E4432F">
        <w:rPr>
          <w:rFonts w:ascii="Times New Roman" w:hAnsi="Times New Roman" w:cs="Times New Roman"/>
          <w:b/>
          <w:smallCaps/>
        </w:rPr>
        <w:t xml:space="preserve"> </w:t>
      </w:r>
      <w:r w:rsidR="00AB3F02">
        <w:rPr>
          <w:rFonts w:ascii="Times New Roman" w:hAnsi="Times New Roman" w:cs="Times New Roman"/>
          <w:b/>
          <w:smallCaps/>
        </w:rPr>
        <w:t>,</w:t>
      </w:r>
      <w:r w:rsidR="00927353" w:rsidRPr="00E4432F">
        <w:rPr>
          <w:rFonts w:ascii="Times New Roman" w:hAnsi="Times New Roman" w:cs="Times New Roman"/>
          <w:b/>
          <w:smallCaps/>
        </w:rPr>
        <w:t xml:space="preserve"> ETC</w:t>
      </w:r>
      <w:r w:rsidR="00AB3F02">
        <w:rPr>
          <w:rFonts w:ascii="Times New Roman" w:hAnsi="Times New Roman" w:cs="Times New Roman"/>
          <w:b/>
          <w:smallCaps/>
        </w:rPr>
        <w:t>.</w:t>
      </w:r>
    </w:p>
    <w:sectPr w:rsidR="00755D26" w:rsidRPr="00E4432F" w:rsidSect="00CF2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0DEE" w14:textId="77777777" w:rsidR="004C3B9B" w:rsidRDefault="004C3B9B" w:rsidP="0023748C">
      <w:pPr>
        <w:spacing w:after="0" w:line="240" w:lineRule="auto"/>
      </w:pPr>
      <w:r>
        <w:separator/>
      </w:r>
    </w:p>
  </w:endnote>
  <w:endnote w:type="continuationSeparator" w:id="0">
    <w:p w14:paraId="3624C6EB" w14:textId="77777777" w:rsidR="004C3B9B" w:rsidRDefault="004C3B9B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C09C" w14:textId="77777777" w:rsidR="004C3B9B" w:rsidRDefault="004C3B9B" w:rsidP="0023748C">
      <w:pPr>
        <w:spacing w:after="0" w:line="240" w:lineRule="auto"/>
      </w:pPr>
      <w:r>
        <w:separator/>
      </w:r>
    </w:p>
  </w:footnote>
  <w:footnote w:type="continuationSeparator" w:id="0">
    <w:p w14:paraId="6C691ECF" w14:textId="77777777" w:rsidR="004C3B9B" w:rsidRDefault="004C3B9B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61442"/>
    <w:multiLevelType w:val="hybridMultilevel"/>
    <w:tmpl w:val="4296FC80"/>
    <w:lvl w:ilvl="0" w:tplc="8174D6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05F9A"/>
    <w:multiLevelType w:val="multilevel"/>
    <w:tmpl w:val="D04689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E0"/>
    <w:rsid w:val="0000132B"/>
    <w:rsid w:val="00003B58"/>
    <w:rsid w:val="000327A6"/>
    <w:rsid w:val="000A047B"/>
    <w:rsid w:val="000B77EA"/>
    <w:rsid w:val="000D6FB2"/>
    <w:rsid w:val="000E6BB9"/>
    <w:rsid w:val="000F2E9C"/>
    <w:rsid w:val="000F7E67"/>
    <w:rsid w:val="00102DBE"/>
    <w:rsid w:val="00126C86"/>
    <w:rsid w:val="00127F86"/>
    <w:rsid w:val="001462D0"/>
    <w:rsid w:val="00181235"/>
    <w:rsid w:val="00181702"/>
    <w:rsid w:val="001A5921"/>
    <w:rsid w:val="001D3D4B"/>
    <w:rsid w:val="001E54B5"/>
    <w:rsid w:val="00203495"/>
    <w:rsid w:val="00231CD9"/>
    <w:rsid w:val="00234443"/>
    <w:rsid w:val="0023748C"/>
    <w:rsid w:val="002377E2"/>
    <w:rsid w:val="002811E0"/>
    <w:rsid w:val="002C2BB0"/>
    <w:rsid w:val="002C6FF7"/>
    <w:rsid w:val="00301C3B"/>
    <w:rsid w:val="003202E3"/>
    <w:rsid w:val="003231FA"/>
    <w:rsid w:val="00342AD0"/>
    <w:rsid w:val="00350940"/>
    <w:rsid w:val="00364E8B"/>
    <w:rsid w:val="003721DC"/>
    <w:rsid w:val="00373FA3"/>
    <w:rsid w:val="0037503D"/>
    <w:rsid w:val="0039520B"/>
    <w:rsid w:val="003A455A"/>
    <w:rsid w:val="003B02D9"/>
    <w:rsid w:val="003F07CB"/>
    <w:rsid w:val="003F6C83"/>
    <w:rsid w:val="00442674"/>
    <w:rsid w:val="00475693"/>
    <w:rsid w:val="004A35BD"/>
    <w:rsid w:val="004A6BF9"/>
    <w:rsid w:val="004A7D7B"/>
    <w:rsid w:val="004B1068"/>
    <w:rsid w:val="004C3B9B"/>
    <w:rsid w:val="004D6D49"/>
    <w:rsid w:val="004F2519"/>
    <w:rsid w:val="00526359"/>
    <w:rsid w:val="0054627B"/>
    <w:rsid w:val="005E1B5B"/>
    <w:rsid w:val="005F66FD"/>
    <w:rsid w:val="005F7F90"/>
    <w:rsid w:val="00606E30"/>
    <w:rsid w:val="006302B7"/>
    <w:rsid w:val="006378B5"/>
    <w:rsid w:val="00650209"/>
    <w:rsid w:val="00687EDE"/>
    <w:rsid w:val="006F0532"/>
    <w:rsid w:val="006F3774"/>
    <w:rsid w:val="00755D26"/>
    <w:rsid w:val="00777F62"/>
    <w:rsid w:val="00781434"/>
    <w:rsid w:val="00791C5A"/>
    <w:rsid w:val="007A07A5"/>
    <w:rsid w:val="007C05AB"/>
    <w:rsid w:val="007E5EF1"/>
    <w:rsid w:val="00842907"/>
    <w:rsid w:val="00846725"/>
    <w:rsid w:val="008618DD"/>
    <w:rsid w:val="0088243F"/>
    <w:rsid w:val="0088774C"/>
    <w:rsid w:val="00892D5D"/>
    <w:rsid w:val="008B7EC4"/>
    <w:rsid w:val="008E1AE0"/>
    <w:rsid w:val="008E57B1"/>
    <w:rsid w:val="008F1742"/>
    <w:rsid w:val="00904EED"/>
    <w:rsid w:val="0090634F"/>
    <w:rsid w:val="0092490C"/>
    <w:rsid w:val="00927353"/>
    <w:rsid w:val="00933506"/>
    <w:rsid w:val="00946072"/>
    <w:rsid w:val="00950B49"/>
    <w:rsid w:val="009730ED"/>
    <w:rsid w:val="009C6FE1"/>
    <w:rsid w:val="009D629F"/>
    <w:rsid w:val="009E6BCA"/>
    <w:rsid w:val="009F0B42"/>
    <w:rsid w:val="009F0DAA"/>
    <w:rsid w:val="00A07301"/>
    <w:rsid w:val="00A1273D"/>
    <w:rsid w:val="00A22EB5"/>
    <w:rsid w:val="00A3009A"/>
    <w:rsid w:val="00A36F1E"/>
    <w:rsid w:val="00A4377F"/>
    <w:rsid w:val="00A61BEE"/>
    <w:rsid w:val="00A80110"/>
    <w:rsid w:val="00AA4CF5"/>
    <w:rsid w:val="00AB13A2"/>
    <w:rsid w:val="00AB3F02"/>
    <w:rsid w:val="00B45DCB"/>
    <w:rsid w:val="00B65A0F"/>
    <w:rsid w:val="00B74CDA"/>
    <w:rsid w:val="00BC17B8"/>
    <w:rsid w:val="00C145DF"/>
    <w:rsid w:val="00C205DD"/>
    <w:rsid w:val="00C23B56"/>
    <w:rsid w:val="00C331D7"/>
    <w:rsid w:val="00C42B6B"/>
    <w:rsid w:val="00C479C4"/>
    <w:rsid w:val="00C87DA3"/>
    <w:rsid w:val="00C94A5F"/>
    <w:rsid w:val="00CC287D"/>
    <w:rsid w:val="00CE6593"/>
    <w:rsid w:val="00CF2D69"/>
    <w:rsid w:val="00D070E1"/>
    <w:rsid w:val="00D11147"/>
    <w:rsid w:val="00D114D9"/>
    <w:rsid w:val="00D27B0D"/>
    <w:rsid w:val="00D649E2"/>
    <w:rsid w:val="00D84546"/>
    <w:rsid w:val="00D8738B"/>
    <w:rsid w:val="00D91ED1"/>
    <w:rsid w:val="00DB18FA"/>
    <w:rsid w:val="00DC48AA"/>
    <w:rsid w:val="00E02B6E"/>
    <w:rsid w:val="00E03E57"/>
    <w:rsid w:val="00E138A3"/>
    <w:rsid w:val="00E17E46"/>
    <w:rsid w:val="00E23014"/>
    <w:rsid w:val="00E27807"/>
    <w:rsid w:val="00E35EC6"/>
    <w:rsid w:val="00E4432F"/>
    <w:rsid w:val="00E702BB"/>
    <w:rsid w:val="00EB0D94"/>
    <w:rsid w:val="00EB383F"/>
    <w:rsid w:val="00EB478B"/>
    <w:rsid w:val="00EC24F9"/>
    <w:rsid w:val="00EC48FE"/>
    <w:rsid w:val="00ED3664"/>
    <w:rsid w:val="00ED4B73"/>
    <w:rsid w:val="00EE6F13"/>
    <w:rsid w:val="00EF06C3"/>
    <w:rsid w:val="00F10A26"/>
    <w:rsid w:val="00F228CD"/>
    <w:rsid w:val="00F339B0"/>
    <w:rsid w:val="00F61E49"/>
    <w:rsid w:val="00F7462A"/>
    <w:rsid w:val="00F92DCB"/>
    <w:rsid w:val="00FB06E7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FF3C"/>
  <w15:docId w15:val="{79BA3E94-B978-4680-BEA3-7952B39A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customStyle="1" w:styleId="OiaeaeiYiio2">
    <w:name w:val="O?ia eaeiYiio 2"/>
    <w:basedOn w:val="Normal"/>
    <w:rsid w:val="00892D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customStyle="1" w:styleId="ecxmsonormal">
    <w:name w:val="ecxmsonormal"/>
    <w:basedOn w:val="Normal"/>
    <w:uiPriority w:val="99"/>
    <w:rsid w:val="004A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BookTitle">
    <w:name w:val="Book Title"/>
    <w:basedOn w:val="DefaultParagraphFont"/>
    <w:uiPriority w:val="99"/>
    <w:qFormat/>
    <w:rsid w:val="004A6BF9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BF9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C2B17"/>
    <w:pPr>
      <w:numPr>
        <w:numId w:val="1"/>
      </w:numPr>
      <w:spacing w:before="80" w:after="80" w:line="240" w:lineRule="auto"/>
      <w:ind w:left="360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muhamet binaku</cp:lastModifiedBy>
  <cp:revision>4</cp:revision>
  <dcterms:created xsi:type="dcterms:W3CDTF">2022-01-12T21:44:00Z</dcterms:created>
  <dcterms:modified xsi:type="dcterms:W3CDTF">2022-01-12T21:50:00Z</dcterms:modified>
</cp:coreProperties>
</file>