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C4A6D" w:rsidRPr="00FE3ABB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C4A6D" w:rsidRPr="00FE3ABB" w:rsidRDefault="006C4A6D">
            <w:pPr>
              <w:pStyle w:val="ECVPersonalInfoHeading"/>
              <w:rPr>
                <w:szCs w:val="18"/>
              </w:rPr>
            </w:pPr>
            <w:bookmarkStart w:id="0" w:name="_GoBack"/>
            <w:bookmarkEnd w:id="0"/>
            <w:r w:rsidRPr="00FE3ABB">
              <w:rPr>
                <w:caps w:val="0"/>
                <w:szCs w:val="18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FE3ABB" w:rsidRDefault="00933AFC">
            <w:pPr>
              <w:pStyle w:val="ECVNameField"/>
              <w:rPr>
                <w:b/>
                <w:sz w:val="18"/>
              </w:rPr>
            </w:pPr>
            <w:r w:rsidRPr="00FE3ABB">
              <w:rPr>
                <w:b/>
                <w:sz w:val="18"/>
              </w:rPr>
              <w:t>Jonida  Celoaliaj</w:t>
            </w:r>
          </w:p>
        </w:tc>
      </w:tr>
      <w:tr w:rsidR="006C4A6D" w:rsidRPr="00FE3ABB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C4A6D" w:rsidRPr="00FE3ABB" w:rsidRDefault="006C4A6D">
            <w:pPr>
              <w:pStyle w:val="ECVComments"/>
              <w:rPr>
                <w:sz w:val="18"/>
                <w:szCs w:val="18"/>
              </w:rPr>
            </w:pPr>
          </w:p>
        </w:tc>
      </w:tr>
      <w:tr w:rsidR="006C4A6D" w:rsidRPr="00FE3ABB" w:rsidTr="00790DDF">
        <w:trPr>
          <w:cantSplit/>
          <w:trHeight w:val="567"/>
        </w:trPr>
        <w:tc>
          <w:tcPr>
            <w:tcW w:w="2834" w:type="dxa"/>
            <w:vMerge w:val="restart"/>
            <w:shd w:val="clear" w:color="auto" w:fill="auto"/>
          </w:tcPr>
          <w:p w:rsidR="006C4A6D" w:rsidRPr="00FE3ABB" w:rsidRDefault="00CA5FFE">
            <w:pPr>
              <w:pStyle w:val="ECVLeftHeading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noProof/>
                <w:szCs w:val="18"/>
                <w:lang w:eastAsia="en-GB" w:bidi="ar-SA"/>
              </w:rPr>
              <w:drawing>
                <wp:inline distT="0" distB="0" distL="0" distR="0">
                  <wp:extent cx="1447800" cy="1504950"/>
                  <wp:effectExtent l="0" t="0" r="0" b="0"/>
                  <wp:docPr id="6" name="Immagine 5" descr="IMG-128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IMG-1281.JP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1" w:type="dxa"/>
            <w:shd w:val="clear" w:color="auto" w:fill="auto"/>
          </w:tcPr>
          <w:p w:rsidR="006C4A6D" w:rsidRPr="00FE3ABB" w:rsidRDefault="00CA5FFE" w:rsidP="00566B55">
            <w:pPr>
              <w:pStyle w:val="ECVContactDetails0"/>
              <w:rPr>
                <w:rFonts w:ascii="Times New Roman" w:hAnsi="Times New Roman" w:cs="Times New Roman"/>
              </w:rPr>
            </w:pPr>
            <w:r w:rsidRPr="00FE3ABB">
              <w:rPr>
                <w:rFonts w:ascii="Times New Roman" w:hAnsi="Times New Roman" w:cs="Times New Roman"/>
                <w:noProof/>
                <w:lang w:eastAsia="en-GB" w:bidi="ar-SA"/>
              </w:rPr>
              <w:drawing>
                <wp:anchor distT="0" distB="0" distL="0" distR="71755" simplePos="0" relativeHeight="25165619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0" b="0"/>
                  <wp:wrapSquare wrapText="bothSides"/>
                  <wp:docPr id="10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3AFC" w:rsidRPr="00FE3ABB">
              <w:rPr>
                <w:rFonts w:ascii="Times New Roman" w:hAnsi="Times New Roman" w:cs="Times New Roman"/>
              </w:rPr>
              <w:t xml:space="preserve"> </w:t>
            </w:r>
            <w:r w:rsidR="00A4006B" w:rsidRPr="00FE3ABB">
              <w:rPr>
                <w:rFonts w:ascii="Times New Roman" w:hAnsi="Times New Roman" w:cs="Times New Roman"/>
              </w:rPr>
              <w:t>Neighborhood: Xhebeli  ,  Vlora, Albania</w:t>
            </w:r>
          </w:p>
        </w:tc>
      </w:tr>
      <w:tr w:rsidR="006C4A6D" w:rsidRPr="00FE3ABB" w:rsidTr="00790DDF">
        <w:trPr>
          <w:cantSplit/>
          <w:trHeight w:val="421"/>
        </w:trPr>
        <w:tc>
          <w:tcPr>
            <w:tcW w:w="2834" w:type="dxa"/>
            <w:vMerge/>
            <w:shd w:val="clear" w:color="auto" w:fill="auto"/>
          </w:tcPr>
          <w:p w:rsidR="006C4A6D" w:rsidRPr="00FE3ABB" w:rsidRDefault="006C4A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C4A6D" w:rsidRPr="00FE3ABB" w:rsidRDefault="00CA5FFE" w:rsidP="00BF6510">
            <w:pPr>
              <w:pStyle w:val="ECVContactDetails0"/>
              <w:tabs>
                <w:tab w:val="right" w:pos="8218"/>
              </w:tabs>
              <w:rPr>
                <w:rFonts w:ascii="Times New Roman" w:hAnsi="Times New Roman" w:cs="Times New Roman"/>
              </w:rPr>
            </w:pPr>
            <w:r w:rsidRPr="00FE3ABB">
              <w:rPr>
                <w:rFonts w:ascii="Times New Roman" w:hAnsi="Times New Roman" w:cs="Times New Roman"/>
                <w:noProof/>
                <w:lang w:eastAsia="en-GB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0" t="0" r="0" b="0"/>
                  <wp:wrapSquare wrapText="bothSides"/>
                  <wp:docPr id="9" name="Immagin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FE3ABB">
              <w:rPr>
                <w:rFonts w:ascii="Times New Roman" w:hAnsi="Times New Roman" w:cs="Times New Roman"/>
              </w:rPr>
              <w:t xml:space="preserve"> </w:t>
            </w:r>
            <w:r w:rsidR="001E53BE" w:rsidRPr="00FE3ABB">
              <w:rPr>
                <w:rStyle w:val="ECVContactDetails"/>
                <w:rFonts w:ascii="Times New Roman" w:hAnsi="Times New Roman" w:cs="Times New Roman"/>
              </w:rPr>
              <w:t>45826918</w:t>
            </w:r>
            <w:r w:rsidR="00BF6510" w:rsidRPr="00FE3ABB">
              <w:rPr>
                <w:rStyle w:val="ECVContactDetails"/>
                <w:rFonts w:ascii="Times New Roman" w:hAnsi="Times New Roman" w:cs="Times New Roman"/>
              </w:rPr>
              <w:t xml:space="preserve"> /  0696512859</w:t>
            </w:r>
            <w:r w:rsidR="006C4A6D" w:rsidRPr="00FE3ABB">
              <w:rPr>
                <w:rStyle w:val="ECVContactDetails"/>
                <w:rFonts w:ascii="Times New Roman" w:hAnsi="Times New Roman" w:cs="Times New Roman"/>
              </w:rPr>
              <w:t xml:space="preserve">    </w:t>
            </w:r>
            <w:r w:rsidR="006C4A6D" w:rsidRPr="00FE3ABB">
              <w:rPr>
                <w:rFonts w:ascii="Times New Roman" w:hAnsi="Times New Roman" w:cs="Times New Roman"/>
              </w:rPr>
              <w:t xml:space="preserve"> </w:t>
            </w:r>
            <w:r w:rsidR="006C4A6D" w:rsidRPr="00FE3ABB">
              <w:rPr>
                <w:rStyle w:val="ECVContactDetails"/>
                <w:rFonts w:ascii="Times New Roman" w:hAnsi="Times New Roman" w:cs="Times New Roman"/>
              </w:rPr>
              <w:t xml:space="preserve">  </w:t>
            </w:r>
            <w:r w:rsidR="006C4A6D" w:rsidRPr="00FE3ABB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6C4A6D" w:rsidRPr="00FE3ABB" w:rsidTr="00790DDF">
        <w:trPr>
          <w:cantSplit/>
          <w:trHeight w:val="486"/>
        </w:trPr>
        <w:tc>
          <w:tcPr>
            <w:tcW w:w="2834" w:type="dxa"/>
            <w:vMerge/>
            <w:shd w:val="clear" w:color="auto" w:fill="auto"/>
          </w:tcPr>
          <w:p w:rsidR="006C4A6D" w:rsidRPr="00FE3ABB" w:rsidRDefault="006C4A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1E53BE" w:rsidRPr="00FE3ABB" w:rsidRDefault="00CA5FFE" w:rsidP="001E53BE">
            <w:pPr>
              <w:pStyle w:val="ECVContactDetails0"/>
              <w:rPr>
                <w:rFonts w:ascii="Times New Roman" w:hAnsi="Times New Roman" w:cs="Times New Roman"/>
              </w:rPr>
            </w:pPr>
            <w:r w:rsidRPr="00FE3ABB">
              <w:rPr>
                <w:rFonts w:ascii="Times New Roman" w:hAnsi="Times New Roman" w:cs="Times New Roman"/>
                <w:noProof/>
                <w:lang w:eastAsia="en-GB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8" name="Immagin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C4A6D" w:rsidRPr="00FE3ABB">
              <w:rPr>
                <w:rFonts w:ascii="Times New Roman" w:hAnsi="Times New Roman" w:cs="Times New Roman"/>
              </w:rPr>
              <w:t xml:space="preserve"> </w:t>
            </w:r>
            <w:r w:rsidR="006C4A6D" w:rsidRPr="00FE3ABB">
              <w:rPr>
                <w:rStyle w:val="ECVInternetLink"/>
                <w:rFonts w:ascii="Times New Roman" w:hAnsi="Times New Roman" w:cs="Times New Roman"/>
              </w:rPr>
              <w:t>State e-mail address</w:t>
            </w:r>
            <w:r w:rsidR="006C4A6D" w:rsidRPr="00FE3ABB">
              <w:rPr>
                <w:rFonts w:ascii="Times New Roman" w:hAnsi="Times New Roman" w:cs="Times New Roman"/>
              </w:rPr>
              <w:t xml:space="preserve"> </w:t>
            </w:r>
            <w:r w:rsidR="001E53BE" w:rsidRPr="00FE3ABB">
              <w:rPr>
                <w:rFonts w:ascii="Times New Roman" w:hAnsi="Times New Roman" w:cs="Times New Roman"/>
              </w:rPr>
              <w:t xml:space="preserve">: </w:t>
            </w:r>
            <w:r w:rsidRPr="00FE3ABB">
              <w:rPr>
                <w:rFonts w:ascii="Times New Roman" w:hAnsi="Times New Roman" w:cs="Times New Roman"/>
                <w:noProof/>
                <w:lang w:eastAsia="en-GB" w:bidi="ar-SA"/>
              </w:rPr>
              <w:drawing>
                <wp:anchor distT="0" distB="0" distL="0" distR="71755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0" b="0"/>
                  <wp:wrapSquare wrapText="bothSides"/>
                  <wp:docPr id="7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E53BE" w:rsidRPr="00FE3ABB">
              <w:rPr>
                <w:rFonts w:ascii="Times New Roman" w:hAnsi="Times New Roman" w:cs="Times New Roman"/>
              </w:rPr>
              <w:t xml:space="preserve"> </w:t>
            </w:r>
            <w:hyperlink r:id="rId12" w:history="1">
              <w:r w:rsidR="00A4006B" w:rsidRPr="00FE3ABB">
                <w:rPr>
                  <w:rStyle w:val="Hyperlink"/>
                  <w:rFonts w:ascii="Times New Roman" w:hAnsi="Times New Roman" w:cs="Times New Roman"/>
                </w:rPr>
                <w:t>jonaceloaliaj@gmail.com</w:t>
              </w:r>
            </w:hyperlink>
            <w:r w:rsidR="00A4006B" w:rsidRPr="00FE3ABB">
              <w:rPr>
                <w:rFonts w:ascii="Times New Roman" w:hAnsi="Times New Roman" w:cs="Times New Roman"/>
              </w:rPr>
              <w:t xml:space="preserve">  </w:t>
            </w:r>
            <w:r w:rsidR="001E53BE" w:rsidRPr="00FE3ABB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A4006B" w:rsidRPr="00FE3ABB">
                <w:rPr>
                  <w:rStyle w:val="Hyperlink"/>
                  <w:rFonts w:ascii="Times New Roman" w:hAnsi="Times New Roman" w:cs="Times New Roman"/>
                </w:rPr>
                <w:t>jonidaceloaliaj@universitetiaab.com</w:t>
              </w:r>
            </w:hyperlink>
            <w:r w:rsidR="00A4006B" w:rsidRPr="00FE3ABB">
              <w:rPr>
                <w:rFonts w:ascii="Times New Roman" w:hAnsi="Times New Roman" w:cs="Times New Roman"/>
              </w:rPr>
              <w:t xml:space="preserve"> </w:t>
            </w:r>
          </w:p>
          <w:p w:rsidR="006C4A6D" w:rsidRPr="00FE3ABB" w:rsidRDefault="006C4A6D">
            <w:pPr>
              <w:pStyle w:val="ECVContactDetails0"/>
              <w:rPr>
                <w:rFonts w:ascii="Times New Roman" w:hAnsi="Times New Roman" w:cs="Times New Roman"/>
              </w:rPr>
            </w:pPr>
          </w:p>
        </w:tc>
      </w:tr>
      <w:tr w:rsidR="006C4A6D" w:rsidRPr="00FE3ABB" w:rsidTr="00790DDF">
        <w:trPr>
          <w:cantSplit/>
          <w:trHeight w:val="658"/>
        </w:trPr>
        <w:tc>
          <w:tcPr>
            <w:tcW w:w="2834" w:type="dxa"/>
            <w:vMerge/>
            <w:shd w:val="clear" w:color="auto" w:fill="auto"/>
          </w:tcPr>
          <w:p w:rsidR="006C4A6D" w:rsidRPr="00FE3ABB" w:rsidRDefault="006C4A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C4A6D" w:rsidRPr="00FE3ABB" w:rsidRDefault="006C4A6D">
            <w:pPr>
              <w:pStyle w:val="ECVGenderRow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Style w:val="ECVHeadingContactDetails"/>
                <w:rFonts w:ascii="Times New Roman" w:hAnsi="Times New Roman" w:cs="Times New Roman"/>
              </w:rPr>
              <w:t>Sex</w:t>
            </w: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53BE" w:rsidRPr="00FE3ABB">
              <w:rPr>
                <w:rStyle w:val="ECVContactDetails"/>
                <w:rFonts w:ascii="Times New Roman" w:hAnsi="Times New Roman" w:cs="Times New Roman"/>
              </w:rPr>
              <w:t>: Female</w:t>
            </w: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3ABB">
              <w:rPr>
                <w:rStyle w:val="ECVHeadingContactDetails"/>
                <w:rFonts w:ascii="Times New Roman" w:hAnsi="Times New Roman" w:cs="Times New Roman"/>
              </w:rPr>
              <w:t>| Date of birth</w:t>
            </w: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E53BE" w:rsidRPr="00FE3ABB">
              <w:rPr>
                <w:rFonts w:ascii="Times New Roman" w:hAnsi="Times New Roman" w:cs="Times New Roman"/>
                <w:sz w:val="18"/>
                <w:szCs w:val="18"/>
              </w:rPr>
              <w:t xml:space="preserve"> : </w:t>
            </w:r>
            <w:r w:rsidR="001E53BE" w:rsidRPr="00FE3ABB">
              <w:rPr>
                <w:rStyle w:val="ECVContactDetails"/>
                <w:rFonts w:ascii="Times New Roman" w:hAnsi="Times New Roman" w:cs="Times New Roman"/>
              </w:rPr>
              <w:t>04/07</w:t>
            </w:r>
            <w:r w:rsidRPr="00FE3ABB">
              <w:rPr>
                <w:rStyle w:val="ECVContactDetails"/>
                <w:rFonts w:ascii="Times New Roman" w:hAnsi="Times New Roman" w:cs="Times New Roman"/>
              </w:rPr>
              <w:t>/</w:t>
            </w:r>
            <w:r w:rsidR="001E53BE" w:rsidRPr="00FE3ABB">
              <w:rPr>
                <w:rStyle w:val="ECVContactDetails"/>
                <w:rFonts w:ascii="Times New Roman" w:hAnsi="Times New Roman" w:cs="Times New Roman"/>
              </w:rPr>
              <w:t>1994</w:t>
            </w: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E3ABB">
              <w:rPr>
                <w:rStyle w:val="ECVHeadingContactDetails"/>
                <w:rFonts w:ascii="Times New Roman" w:hAnsi="Times New Roman" w:cs="Times New Roman"/>
              </w:rPr>
              <w:t>| Nationality</w:t>
            </w:r>
            <w:r w:rsidR="001E53BE" w:rsidRPr="00FE3ABB">
              <w:rPr>
                <w:rStyle w:val="ECVHeadingContactDetails"/>
                <w:rFonts w:ascii="Times New Roman" w:hAnsi="Times New Roman" w:cs="Times New Roman"/>
              </w:rPr>
              <w:t xml:space="preserve"> </w:t>
            </w:r>
            <w:r w:rsidR="001E53BE" w:rsidRPr="00FE3ABB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="001E53BE" w:rsidRPr="00FE3A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Albania</w:t>
            </w:r>
            <w:r w:rsidR="005C2BEB" w:rsidRPr="00FE3AB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n</w:t>
            </w:r>
          </w:p>
        </w:tc>
      </w:tr>
    </w:tbl>
    <w:p w:rsidR="006C4A6D" w:rsidRPr="00FE3ABB" w:rsidRDefault="006C4A6D">
      <w:pPr>
        <w:pStyle w:val="ECVText"/>
        <w:rPr>
          <w:rFonts w:ascii="Times New Roman" w:hAnsi="Times New Roman" w:cs="Times New Roman"/>
          <w:sz w:val="18"/>
          <w:szCs w:val="18"/>
        </w:rPr>
      </w:pPr>
    </w:p>
    <w:tbl>
      <w:tblPr>
        <w:tblpPr w:topFromText="170" w:bottomFromText="170" w:vertAnchor="text" w:tblpY="170"/>
        <w:tblW w:w="103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61"/>
      </w:tblGrid>
      <w:tr w:rsidR="006C4A6D" w:rsidRPr="00FE3ABB" w:rsidTr="00185DF4">
        <w:trPr>
          <w:cantSplit/>
          <w:trHeight w:val="426"/>
        </w:trPr>
        <w:tc>
          <w:tcPr>
            <w:tcW w:w="2834" w:type="dxa"/>
            <w:shd w:val="clear" w:color="auto" w:fill="auto"/>
            <w:vAlign w:val="center"/>
          </w:tcPr>
          <w:p w:rsidR="006C4A6D" w:rsidRPr="00FE3ABB" w:rsidRDefault="00A4006B" w:rsidP="00A4006B">
            <w:pPr>
              <w:pStyle w:val="ECVLeftHeading"/>
              <w:jc w:val="left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 xml:space="preserve">         </w:t>
            </w:r>
            <w:r w:rsidR="00185DF4" w:rsidRPr="00FE3ABB">
              <w:rPr>
                <w:rFonts w:ascii="Times New Roman" w:hAnsi="Times New Roman" w:cs="Times New Roman"/>
                <w:szCs w:val="18"/>
              </w:rPr>
              <w:t xml:space="preserve">ACTUALLY JOB </w:t>
            </w:r>
          </w:p>
        </w:tc>
        <w:tc>
          <w:tcPr>
            <w:tcW w:w="7561" w:type="dxa"/>
            <w:shd w:val="clear" w:color="auto" w:fill="auto"/>
            <w:vAlign w:val="center"/>
          </w:tcPr>
          <w:p w:rsidR="006C4A6D" w:rsidRPr="00FE3ABB" w:rsidRDefault="001E53BE">
            <w:pPr>
              <w:pStyle w:val="ECVNameField"/>
              <w:rPr>
                <w:rFonts w:ascii="Times New Roman" w:hAnsi="Times New Roman" w:cs="Times New Roman"/>
                <w:sz w:val="18"/>
              </w:rPr>
            </w:pPr>
            <w:r w:rsidRPr="00FE3ABB">
              <w:rPr>
                <w:rFonts w:ascii="Times New Roman" w:hAnsi="Times New Roman" w:cs="Times New Roman"/>
                <w:sz w:val="18"/>
              </w:rPr>
              <w:t>Professor at AAB College</w:t>
            </w:r>
          </w:p>
        </w:tc>
      </w:tr>
    </w:tbl>
    <w:p w:rsidR="006C4A6D" w:rsidRPr="00FE3ABB" w:rsidRDefault="006C4A6D">
      <w:pPr>
        <w:pStyle w:val="ECVTex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:rsidRPr="00FE3ABB" w:rsidTr="00C72FF4">
        <w:trPr>
          <w:trHeight w:val="355"/>
        </w:trPr>
        <w:tc>
          <w:tcPr>
            <w:tcW w:w="2835" w:type="dxa"/>
            <w:shd w:val="clear" w:color="auto" w:fill="auto"/>
          </w:tcPr>
          <w:p w:rsidR="006C4A6D" w:rsidRPr="00FE3ABB" w:rsidRDefault="006C4A6D" w:rsidP="00A4006B">
            <w:pPr>
              <w:pStyle w:val="ECVLeftHeading"/>
              <w:jc w:val="center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caps w:val="0"/>
                <w:szCs w:val="18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FE3ABB" w:rsidRDefault="00C72FF4" w:rsidP="00C72FF4">
            <w:pPr>
              <w:pStyle w:val="ECVBlueBox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16BF9" w:rsidRPr="00FE3AB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A4006B" w:rsidRPr="00FE3ABB">
              <w:rPr>
                <w:rFonts w:ascii="Times New Roman" w:hAnsi="Times New Roman" w:cs="Times New Roman"/>
                <w:sz w:val="18"/>
                <w:szCs w:val="18"/>
              </w:rPr>
              <w:t>2 years as a Lecturer at AAB College Prishtina</w:t>
            </w:r>
          </w:p>
          <w:p w:rsidR="00A4006B" w:rsidRPr="00FE3ABB" w:rsidRDefault="00A4006B" w:rsidP="00C72FF4">
            <w:pPr>
              <w:pStyle w:val="ECVBlueBox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006B" w:rsidRPr="00FE3ABB" w:rsidRDefault="00A4006B" w:rsidP="00C72FF4">
            <w:pPr>
              <w:pStyle w:val="ECVBlueBox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4A6D" w:rsidRPr="00FE3ABB" w:rsidRDefault="006C4A6D" w:rsidP="00A4006B">
      <w:pPr>
        <w:pStyle w:val="ECVComments"/>
        <w:jc w:val="left"/>
        <w:rPr>
          <w:rFonts w:ascii="Times New Roman" w:hAnsi="Times New Roman" w:cs="Times New Roman"/>
          <w:sz w:val="18"/>
          <w:szCs w:val="18"/>
        </w:rPr>
      </w:pPr>
    </w:p>
    <w:tbl>
      <w:tblPr>
        <w:tblW w:w="104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6"/>
        <w:gridCol w:w="7570"/>
      </w:tblGrid>
      <w:tr w:rsidR="006510BE" w:rsidRPr="00FE3ABB" w:rsidTr="00790DDF">
        <w:trPr>
          <w:trHeight w:val="480"/>
        </w:trPr>
        <w:tc>
          <w:tcPr>
            <w:tcW w:w="2846" w:type="dxa"/>
            <w:shd w:val="clear" w:color="auto" w:fill="auto"/>
          </w:tcPr>
          <w:p w:rsidR="006510BE" w:rsidRPr="00FE3ABB" w:rsidRDefault="006510BE" w:rsidP="00323762">
            <w:pPr>
              <w:pStyle w:val="ECVLeftHeading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caps w:val="0"/>
                <w:szCs w:val="18"/>
              </w:rPr>
              <w:t>EDUCATION AND TRAINING</w:t>
            </w:r>
          </w:p>
        </w:tc>
        <w:tc>
          <w:tcPr>
            <w:tcW w:w="7570" w:type="dxa"/>
            <w:shd w:val="clear" w:color="auto" w:fill="auto"/>
            <w:vAlign w:val="bottom"/>
          </w:tcPr>
          <w:p w:rsidR="006510BE" w:rsidRPr="00FE3ABB" w:rsidRDefault="006510BE" w:rsidP="00323762">
            <w:pPr>
              <w:pStyle w:val="ECVBlueBox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4A6D" w:rsidRPr="00FE3ABB" w:rsidRDefault="006C4A6D">
      <w:pPr>
        <w:pStyle w:val="ECVText"/>
        <w:rPr>
          <w:rFonts w:ascii="Times New Roman" w:hAnsi="Times New Roman" w:cs="Times New Roman"/>
          <w:sz w:val="18"/>
          <w:szCs w:val="18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57"/>
      </w:tblGrid>
      <w:tr w:rsidR="006510BE" w:rsidRPr="00FE3ABB" w:rsidTr="00323762">
        <w:trPr>
          <w:cantSplit/>
          <w:trHeight w:val="289"/>
        </w:trPr>
        <w:tc>
          <w:tcPr>
            <w:tcW w:w="3119" w:type="dxa"/>
            <w:vMerge w:val="restart"/>
            <w:shd w:val="clear" w:color="auto" w:fill="auto"/>
          </w:tcPr>
          <w:p w:rsidR="006510BE" w:rsidRPr="00FE3ABB" w:rsidRDefault="006510BE" w:rsidP="00A4006B">
            <w:pPr>
              <w:pStyle w:val="ECVDate"/>
              <w:spacing w:after="86"/>
              <w:ind w:left="567"/>
              <w:jc w:val="left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b/>
                <w:color w:val="auto"/>
                <w:szCs w:val="18"/>
              </w:rPr>
              <w:t>Date (2013 - 2016)</w:t>
            </w:r>
          </w:p>
          <w:p w:rsidR="006510BE" w:rsidRPr="00FE3ABB" w:rsidRDefault="006510BE" w:rsidP="006510BE">
            <w:pPr>
              <w:pStyle w:val="ECVDate"/>
              <w:numPr>
                <w:ilvl w:val="0"/>
                <w:numId w:val="4"/>
              </w:numPr>
              <w:spacing w:after="86" w:line="240" w:lineRule="auto"/>
              <w:ind w:left="567" w:right="0"/>
              <w:jc w:val="lef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 xml:space="preserve"> Name of institution and location</w:t>
            </w:r>
          </w:p>
        </w:tc>
        <w:tc>
          <w:tcPr>
            <w:tcW w:w="7257" w:type="dxa"/>
            <w:shd w:val="clear" w:color="auto" w:fill="auto"/>
          </w:tcPr>
          <w:p w:rsidR="006510BE" w:rsidRPr="00FE3ABB" w:rsidRDefault="005C2BEB" w:rsidP="00A4006B">
            <w:pPr>
              <w:pStyle w:val="ECVRightHeading"/>
              <w:ind w:left="142" w:hanging="142"/>
              <w:jc w:val="left"/>
              <w:rPr>
                <w:rFonts w:ascii="Times New Roman" w:hAnsi="Times New Roman" w:cs="Times New Roman"/>
                <w:color w:val="auto"/>
                <w:sz w:val="18"/>
                <w:lang w:val="en-US"/>
              </w:rPr>
            </w:pPr>
            <w:r w:rsidRPr="00FE3ABB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 -Higher studies for </w:t>
            </w:r>
            <w:r w:rsidR="006510BE" w:rsidRPr="00FE3ABB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>Nursing</w:t>
            </w:r>
          </w:p>
        </w:tc>
      </w:tr>
      <w:tr w:rsidR="006510BE" w:rsidRPr="00FE3ABB" w:rsidTr="00323762">
        <w:trPr>
          <w:cantSplit/>
          <w:trHeight w:val="264"/>
        </w:trPr>
        <w:tc>
          <w:tcPr>
            <w:tcW w:w="3119" w:type="dxa"/>
            <w:vMerge/>
            <w:shd w:val="clear" w:color="auto" w:fill="auto"/>
          </w:tcPr>
          <w:p w:rsidR="006510BE" w:rsidRPr="00FE3ABB" w:rsidRDefault="006510BE" w:rsidP="0032376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en-US"/>
              </w:rPr>
            </w:pPr>
          </w:p>
        </w:tc>
        <w:tc>
          <w:tcPr>
            <w:tcW w:w="7257" w:type="dxa"/>
            <w:shd w:val="clear" w:color="auto" w:fill="auto"/>
          </w:tcPr>
          <w:p w:rsidR="006510BE" w:rsidRPr="00FE3ABB" w:rsidRDefault="006510BE" w:rsidP="00A4006B">
            <w:pPr>
              <w:pStyle w:val="ECVOrganisationDetails"/>
              <w:ind w:left="142" w:hanging="142"/>
              <w:rPr>
                <w:rFonts w:ascii="Times New Roman" w:hAnsi="Times New Roman" w:cs="Times New Roman"/>
                <w:color w:val="auto"/>
              </w:rPr>
            </w:pPr>
            <w:r w:rsidRPr="00FE3ABB">
              <w:rPr>
                <w:rFonts w:ascii="Times New Roman" w:hAnsi="Times New Roman" w:cs="Times New Roman"/>
                <w:color w:val="auto"/>
                <w:lang w:val="en-US"/>
              </w:rPr>
              <w:t xml:space="preserve"> </w:t>
            </w:r>
            <w:r w:rsidRPr="00FE3ABB">
              <w:rPr>
                <w:rFonts w:ascii="Times New Roman" w:hAnsi="Times New Roman" w:cs="Times New Roman"/>
                <w:color w:val="auto"/>
                <w:lang w:val="it-IT"/>
              </w:rPr>
              <w:t xml:space="preserve">- </w:t>
            </w:r>
            <w:r w:rsidRPr="00FE3ABB">
              <w:rPr>
                <w:rFonts w:ascii="Times New Roman" w:hAnsi="Times New Roman" w:cs="Times New Roman"/>
              </w:rPr>
              <w:t xml:space="preserve"> </w:t>
            </w:r>
            <w:r w:rsidRPr="00FE3ABB">
              <w:rPr>
                <w:rFonts w:ascii="Times New Roman" w:hAnsi="Times New Roman" w:cs="Times New Roman"/>
                <w:color w:val="auto"/>
                <w:lang w:val="it-IT"/>
              </w:rPr>
              <w:t>University of Vlora: "Ismail Qemali", Albania</w:t>
            </w:r>
          </w:p>
        </w:tc>
      </w:tr>
      <w:tr w:rsidR="006510BE" w:rsidRPr="00FE3ABB" w:rsidTr="00323762">
        <w:trPr>
          <w:cantSplit/>
        </w:trPr>
        <w:tc>
          <w:tcPr>
            <w:tcW w:w="3119" w:type="dxa"/>
            <w:shd w:val="clear" w:color="auto" w:fill="auto"/>
          </w:tcPr>
          <w:p w:rsidR="006510BE" w:rsidRPr="00FE3ABB" w:rsidRDefault="006510BE" w:rsidP="006510BE">
            <w:pPr>
              <w:pStyle w:val="ECVDate"/>
              <w:numPr>
                <w:ilvl w:val="0"/>
                <w:numId w:val="4"/>
              </w:numPr>
              <w:spacing w:after="86" w:line="240" w:lineRule="auto"/>
              <w:ind w:left="567" w:right="0"/>
              <w:jc w:val="lef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Academic Diploma</w:t>
            </w:r>
          </w:p>
        </w:tc>
        <w:tc>
          <w:tcPr>
            <w:tcW w:w="7257" w:type="dxa"/>
            <w:shd w:val="clear" w:color="auto" w:fill="auto"/>
          </w:tcPr>
          <w:p w:rsidR="006510BE" w:rsidRPr="00FE3ABB" w:rsidRDefault="006510BE" w:rsidP="00A4006B">
            <w:pPr>
              <w:pStyle w:val="ECVSectionBullet"/>
              <w:ind w:left="142" w:hanging="142"/>
              <w:rPr>
                <w:rFonts w:ascii="Times New Roman" w:hAnsi="Times New Roman" w:cs="Times New Roman"/>
                <w:color w:val="auto"/>
                <w:szCs w:val="18"/>
                <w:lang w:val="en-US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  <w:lang w:val="en-US"/>
              </w:rPr>
              <w:t>-Bachelor Degree in General Nursing</w:t>
            </w:r>
          </w:p>
        </w:tc>
      </w:tr>
      <w:tr w:rsidR="006510BE" w:rsidRPr="00FE3ABB" w:rsidTr="00323762">
        <w:trPr>
          <w:cantSplit/>
          <w:trHeight w:val="289"/>
        </w:trPr>
        <w:tc>
          <w:tcPr>
            <w:tcW w:w="3119" w:type="dxa"/>
            <w:vMerge w:val="restart"/>
            <w:shd w:val="clear" w:color="auto" w:fill="auto"/>
          </w:tcPr>
          <w:p w:rsidR="006510BE" w:rsidRPr="00FE3ABB" w:rsidRDefault="006510BE" w:rsidP="00A4006B">
            <w:pPr>
              <w:pStyle w:val="ECVDate"/>
              <w:spacing w:after="86"/>
              <w:ind w:left="567"/>
              <w:jc w:val="left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b/>
                <w:color w:val="auto"/>
                <w:szCs w:val="18"/>
              </w:rPr>
              <w:t>Date (2017 - 2019)</w:t>
            </w:r>
          </w:p>
          <w:p w:rsidR="006510BE" w:rsidRPr="00FE3ABB" w:rsidRDefault="006510BE" w:rsidP="006510BE">
            <w:pPr>
              <w:pStyle w:val="ECVDate"/>
              <w:numPr>
                <w:ilvl w:val="0"/>
                <w:numId w:val="4"/>
              </w:numPr>
              <w:spacing w:after="86" w:line="240" w:lineRule="auto"/>
              <w:ind w:left="567" w:right="0"/>
              <w:jc w:val="lef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 xml:space="preserve"> Name of institution and location</w:t>
            </w:r>
          </w:p>
        </w:tc>
        <w:tc>
          <w:tcPr>
            <w:tcW w:w="7257" w:type="dxa"/>
            <w:shd w:val="clear" w:color="auto" w:fill="auto"/>
          </w:tcPr>
          <w:p w:rsidR="006510BE" w:rsidRPr="00FE3ABB" w:rsidRDefault="006510BE" w:rsidP="00A4006B">
            <w:pPr>
              <w:pStyle w:val="ECVRightHeading"/>
              <w:ind w:left="142" w:hanging="142"/>
              <w:jc w:val="left"/>
              <w:rPr>
                <w:rFonts w:ascii="Times New Roman" w:hAnsi="Times New Roman" w:cs="Times New Roman"/>
                <w:color w:val="auto"/>
                <w:sz w:val="18"/>
                <w:lang w:val="it-IT"/>
              </w:rPr>
            </w:pPr>
            <w:r w:rsidRPr="00FE3ABB">
              <w:rPr>
                <w:rFonts w:ascii="Times New Roman" w:hAnsi="Times New Roman" w:cs="Times New Roman"/>
                <w:color w:val="auto"/>
                <w:sz w:val="18"/>
                <w:lang w:val="en-US"/>
              </w:rPr>
              <w:t xml:space="preserve"> </w:t>
            </w:r>
            <w:r w:rsidRPr="00FE3ABB">
              <w:rPr>
                <w:rFonts w:ascii="Times New Roman" w:hAnsi="Times New Roman" w:cs="Times New Roman"/>
                <w:color w:val="auto"/>
                <w:sz w:val="18"/>
                <w:lang w:val="it-IT"/>
              </w:rPr>
              <w:t>- Master in Nursing Science</w:t>
            </w:r>
          </w:p>
        </w:tc>
      </w:tr>
      <w:tr w:rsidR="006510BE" w:rsidRPr="00FE3ABB" w:rsidTr="00323762">
        <w:trPr>
          <w:cantSplit/>
        </w:trPr>
        <w:tc>
          <w:tcPr>
            <w:tcW w:w="3119" w:type="dxa"/>
            <w:vMerge/>
            <w:shd w:val="clear" w:color="auto" w:fill="auto"/>
          </w:tcPr>
          <w:p w:rsidR="006510BE" w:rsidRPr="00FE3ABB" w:rsidRDefault="006510BE" w:rsidP="0032376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7257" w:type="dxa"/>
            <w:shd w:val="clear" w:color="auto" w:fill="auto"/>
          </w:tcPr>
          <w:p w:rsidR="006510BE" w:rsidRPr="00FE3ABB" w:rsidRDefault="006510BE" w:rsidP="00A4006B">
            <w:pPr>
              <w:pStyle w:val="ECVOrganisationDetails"/>
              <w:ind w:left="142" w:hanging="142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E3ABB">
              <w:rPr>
                <w:rFonts w:ascii="Times New Roman" w:hAnsi="Times New Roman" w:cs="Times New Roman"/>
                <w:color w:val="auto"/>
                <w:lang w:val="en-US"/>
              </w:rPr>
              <w:t xml:space="preserve"> -</w:t>
            </w:r>
            <w:r w:rsidRPr="00FE3ABB">
              <w:rPr>
                <w:rFonts w:ascii="Times New Roman" w:hAnsi="Times New Roman" w:cs="Times New Roman"/>
              </w:rPr>
              <w:t xml:space="preserve"> </w:t>
            </w:r>
            <w:r w:rsidRPr="00FE3ABB">
              <w:rPr>
                <w:rFonts w:ascii="Times New Roman" w:hAnsi="Times New Roman" w:cs="Times New Roman"/>
                <w:color w:val="auto"/>
                <w:lang w:val="en-US"/>
              </w:rPr>
              <w:t>Faculty of Public Health, University of Vlora "Ismail Qemali" Albania</w:t>
            </w:r>
          </w:p>
        </w:tc>
      </w:tr>
      <w:tr w:rsidR="006510BE" w:rsidRPr="00FE3ABB" w:rsidTr="006510BE">
        <w:trPr>
          <w:cantSplit/>
          <w:trHeight w:val="243"/>
        </w:trPr>
        <w:tc>
          <w:tcPr>
            <w:tcW w:w="3119" w:type="dxa"/>
            <w:shd w:val="clear" w:color="auto" w:fill="auto"/>
          </w:tcPr>
          <w:p w:rsidR="006510BE" w:rsidRPr="00FE3ABB" w:rsidRDefault="006510BE" w:rsidP="00323762">
            <w:pPr>
              <w:pStyle w:val="ECVDate"/>
              <w:numPr>
                <w:ilvl w:val="0"/>
                <w:numId w:val="4"/>
              </w:numPr>
              <w:spacing w:after="86" w:line="240" w:lineRule="auto"/>
              <w:ind w:left="567" w:right="0"/>
              <w:jc w:val="lef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Academic Diploma</w:t>
            </w:r>
          </w:p>
          <w:p w:rsidR="006510BE" w:rsidRPr="00FE3ABB" w:rsidRDefault="006510BE" w:rsidP="00323762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257" w:type="dxa"/>
            <w:shd w:val="clear" w:color="auto" w:fill="auto"/>
          </w:tcPr>
          <w:p w:rsidR="006510BE" w:rsidRPr="00FE3ABB" w:rsidRDefault="006510BE" w:rsidP="00A4006B">
            <w:pPr>
              <w:pStyle w:val="ECVSectionBullet"/>
              <w:ind w:left="142" w:hanging="142"/>
              <w:rPr>
                <w:rFonts w:ascii="Times New Roman" w:hAnsi="Times New Roman" w:cs="Times New Roman"/>
                <w:color w:val="auto"/>
                <w:szCs w:val="18"/>
                <w:lang w:val="en-US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  <w:lang w:val="en-US"/>
              </w:rPr>
              <w:t>- Master of Science Degree in Nursing Science</w:t>
            </w:r>
          </w:p>
        </w:tc>
      </w:tr>
      <w:tr w:rsidR="006510BE" w:rsidRPr="00FE3ABB" w:rsidTr="00323762">
        <w:trPr>
          <w:cantSplit/>
          <w:trHeight w:val="289"/>
        </w:trPr>
        <w:tc>
          <w:tcPr>
            <w:tcW w:w="3119" w:type="dxa"/>
            <w:vMerge w:val="restart"/>
            <w:shd w:val="clear" w:color="auto" w:fill="auto"/>
          </w:tcPr>
          <w:p w:rsidR="006510BE" w:rsidRPr="00FE3ABB" w:rsidRDefault="00A4006B" w:rsidP="00A4006B">
            <w:pPr>
              <w:pStyle w:val="ECVDate"/>
              <w:jc w:val="left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b/>
                <w:color w:val="auto"/>
                <w:szCs w:val="18"/>
              </w:rPr>
              <w:t xml:space="preserve">            </w:t>
            </w:r>
            <w:r w:rsidR="006510BE" w:rsidRPr="00FE3ABB">
              <w:rPr>
                <w:rFonts w:ascii="Times New Roman" w:hAnsi="Times New Roman" w:cs="Times New Roman"/>
                <w:b/>
                <w:color w:val="auto"/>
                <w:szCs w:val="18"/>
              </w:rPr>
              <w:t>Date( 10.07.2017)</w:t>
            </w:r>
          </w:p>
          <w:p w:rsidR="006510BE" w:rsidRPr="00FE3ABB" w:rsidRDefault="006510BE" w:rsidP="006510BE">
            <w:pPr>
              <w:pStyle w:val="ECVDate"/>
              <w:numPr>
                <w:ilvl w:val="0"/>
                <w:numId w:val="4"/>
              </w:numPr>
              <w:spacing w:after="86" w:line="276" w:lineRule="auto"/>
              <w:ind w:left="567" w:right="0"/>
              <w:jc w:val="lef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Name of institution and location</w:t>
            </w:r>
          </w:p>
        </w:tc>
        <w:tc>
          <w:tcPr>
            <w:tcW w:w="7257" w:type="dxa"/>
            <w:shd w:val="clear" w:color="auto" w:fill="auto"/>
          </w:tcPr>
          <w:p w:rsidR="006510BE" w:rsidRPr="00FE3ABB" w:rsidRDefault="006510BE" w:rsidP="00A4006B">
            <w:pPr>
              <w:pStyle w:val="ECVRightHeading"/>
              <w:ind w:left="142" w:hanging="142"/>
              <w:jc w:val="left"/>
              <w:rPr>
                <w:rFonts w:ascii="Times New Roman" w:hAnsi="Times New Roman" w:cs="Times New Roman"/>
                <w:color w:val="auto"/>
                <w:sz w:val="18"/>
                <w:lang w:val="it-IT"/>
              </w:rPr>
            </w:pPr>
            <w:r w:rsidRPr="00FE3ABB">
              <w:rPr>
                <w:rFonts w:ascii="Times New Roman" w:hAnsi="Times New Roman" w:cs="Times New Roman"/>
                <w:color w:val="auto"/>
                <w:sz w:val="18"/>
                <w:lang w:val="it-IT"/>
              </w:rPr>
              <w:t>- Profession License</w:t>
            </w:r>
          </w:p>
        </w:tc>
      </w:tr>
      <w:tr w:rsidR="006510BE" w:rsidRPr="00FE3ABB" w:rsidTr="00323762">
        <w:trPr>
          <w:cantSplit/>
        </w:trPr>
        <w:tc>
          <w:tcPr>
            <w:tcW w:w="3119" w:type="dxa"/>
            <w:vMerge/>
            <w:shd w:val="clear" w:color="auto" w:fill="auto"/>
          </w:tcPr>
          <w:p w:rsidR="006510BE" w:rsidRPr="00FE3ABB" w:rsidRDefault="006510BE" w:rsidP="00323762">
            <w:pPr>
              <w:rPr>
                <w:rFonts w:ascii="Times New Roman" w:hAnsi="Times New Roman" w:cs="Times New Roman"/>
                <w:color w:val="auto"/>
                <w:sz w:val="18"/>
                <w:szCs w:val="18"/>
                <w:lang w:val="it-IT"/>
              </w:rPr>
            </w:pPr>
          </w:p>
        </w:tc>
        <w:tc>
          <w:tcPr>
            <w:tcW w:w="7257" w:type="dxa"/>
            <w:shd w:val="clear" w:color="auto" w:fill="auto"/>
          </w:tcPr>
          <w:p w:rsidR="006510BE" w:rsidRPr="00FE3ABB" w:rsidRDefault="005C2BEB" w:rsidP="00A4006B">
            <w:pPr>
              <w:pStyle w:val="ECVOrganisationDetails"/>
              <w:ind w:left="142" w:hanging="142"/>
              <w:rPr>
                <w:rFonts w:ascii="Times New Roman" w:hAnsi="Times New Roman" w:cs="Times New Roman"/>
                <w:color w:val="auto"/>
                <w:lang w:val="it-IT"/>
              </w:rPr>
            </w:pPr>
            <w:r w:rsidRPr="00FE3ABB">
              <w:rPr>
                <w:rFonts w:ascii="Times New Roman" w:hAnsi="Times New Roman" w:cs="Times New Roman"/>
                <w:color w:val="auto"/>
                <w:lang w:val="it-IT"/>
              </w:rPr>
              <w:t xml:space="preserve">  -</w:t>
            </w:r>
            <w:r w:rsidR="006510BE" w:rsidRPr="00FE3ABB">
              <w:rPr>
                <w:rFonts w:ascii="Times New Roman" w:hAnsi="Times New Roman" w:cs="Times New Roman"/>
                <w:color w:val="auto"/>
                <w:lang w:val="it-IT"/>
              </w:rPr>
              <w:t>Albanian Nursing Order</w:t>
            </w:r>
          </w:p>
        </w:tc>
      </w:tr>
    </w:tbl>
    <w:p w:rsidR="006510BE" w:rsidRPr="00FE3ABB" w:rsidRDefault="006510BE">
      <w:pPr>
        <w:pStyle w:val="ECVText"/>
        <w:rPr>
          <w:rFonts w:ascii="Times New Roman" w:hAnsi="Times New Roman" w:cs="Times New Roman"/>
          <w:sz w:val="18"/>
          <w:szCs w:val="18"/>
          <w:lang w:val="it-IT"/>
        </w:rPr>
      </w:pPr>
    </w:p>
    <w:p w:rsidR="006C4A6D" w:rsidRPr="00FE3ABB" w:rsidRDefault="006C4A6D">
      <w:pPr>
        <w:pStyle w:val="ECVTex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C4A6D" w:rsidRPr="00FE3ABB">
        <w:trPr>
          <w:trHeight w:val="170"/>
        </w:trPr>
        <w:tc>
          <w:tcPr>
            <w:tcW w:w="2835" w:type="dxa"/>
            <w:shd w:val="clear" w:color="auto" w:fill="auto"/>
          </w:tcPr>
          <w:p w:rsidR="006C4A6D" w:rsidRPr="00FE3ABB" w:rsidRDefault="006C4A6D">
            <w:pPr>
              <w:pStyle w:val="ECVLeftHeading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caps w:val="0"/>
                <w:szCs w:val="18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C4A6D" w:rsidRPr="00FE3ABB" w:rsidRDefault="00CA5FFE">
            <w:pPr>
              <w:pStyle w:val="ECVBlueBox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Fonts w:ascii="Times New Roman" w:hAnsi="Times New Roman" w:cs="Times New Roman"/>
                <w:noProof/>
                <w:sz w:val="18"/>
                <w:szCs w:val="18"/>
                <w:lang w:eastAsia="en-GB" w:bidi="ar-SA"/>
              </w:rPr>
              <w:drawing>
                <wp:inline distT="0" distB="0" distL="0" distR="0">
                  <wp:extent cx="4789170" cy="89535"/>
                  <wp:effectExtent l="0" t="0" r="0" b="0"/>
                  <wp:docPr id="5" name="Immagin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 2"/>
                          <pic:cNvPicPr>
                            <a:picLocks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9170" cy="89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C4A6D" w:rsidRPr="00FE3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:rsidR="006C4A6D" w:rsidRPr="00FE3ABB" w:rsidRDefault="006C4A6D">
      <w:pPr>
        <w:pStyle w:val="ECVComments"/>
        <w:rPr>
          <w:rFonts w:ascii="Times New Roman" w:hAnsi="Times New Roman" w:cs="Times New Roman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C4A6D" w:rsidRPr="00FE3ABB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6C4A6D" w:rsidRPr="00FE3ABB" w:rsidRDefault="006C4A6D">
            <w:pPr>
              <w:pStyle w:val="ECVLeftDetails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C4A6D" w:rsidRPr="00FE3ABB" w:rsidRDefault="000B1052">
            <w:pPr>
              <w:pStyle w:val="ECVSectionDetails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Albanian</w:t>
            </w:r>
          </w:p>
        </w:tc>
      </w:tr>
      <w:tr w:rsidR="006C4A6D" w:rsidRPr="00FE3ABB">
        <w:trPr>
          <w:cantSplit/>
          <w:trHeight w:val="340"/>
        </w:trPr>
        <w:tc>
          <w:tcPr>
            <w:tcW w:w="2834" w:type="dxa"/>
            <w:shd w:val="clear" w:color="auto" w:fill="auto"/>
          </w:tcPr>
          <w:p w:rsidR="006C4A6D" w:rsidRPr="00FE3ABB" w:rsidRDefault="006C4A6D">
            <w:pPr>
              <w:pStyle w:val="ECVLeftHeading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C4A6D" w:rsidRPr="00FE3ABB" w:rsidRDefault="006C4A6D">
            <w:pPr>
              <w:pStyle w:val="ECVRightColumn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A6D" w:rsidRPr="00FE3ABB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C4A6D" w:rsidRPr="00FE3ABB" w:rsidRDefault="006C4A6D">
            <w:pPr>
              <w:pStyle w:val="ECVLeftDetails"/>
              <w:rPr>
                <w:rFonts w:ascii="Times New Roman" w:hAnsi="Times New Roman" w:cs="Times New Roman"/>
                <w:caps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FE3ABB" w:rsidRDefault="006C4A6D">
            <w:pPr>
              <w:pStyle w:val="ECVLanguageHeading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 xml:space="preserve">UNDERSTANDING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FE3ABB" w:rsidRDefault="006C4A6D">
            <w:pPr>
              <w:pStyle w:val="ECVLanguageHeading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 xml:space="preserve">SPEAKING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FE3ABB" w:rsidRDefault="006C4A6D">
            <w:pPr>
              <w:pStyle w:val="ECVLanguageHeading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 xml:space="preserve">WRITING </w:t>
            </w:r>
          </w:p>
        </w:tc>
      </w:tr>
      <w:tr w:rsidR="006C4A6D" w:rsidRPr="00FE3AB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6C4A6D" w:rsidRPr="00FE3ABB" w:rsidRDefault="006C4A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Pr="00FE3ABB" w:rsidRDefault="006C4A6D">
            <w:pPr>
              <w:pStyle w:val="ECVLanguageSubHeading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 xml:space="preserve">Listening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FE3ABB" w:rsidRDefault="006C4A6D">
            <w:pPr>
              <w:pStyle w:val="ECVLanguageSubHeading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 xml:space="preserve">Reading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FE3ABB" w:rsidRDefault="006C4A6D">
            <w:pPr>
              <w:pStyle w:val="ECVLanguageSubHeading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 xml:space="preserve">Spoken interaction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FE3ABB" w:rsidRDefault="006C4A6D">
            <w:pPr>
              <w:pStyle w:val="ECVLanguageSubHeading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 xml:space="preserve">Spoken production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FE3ABB" w:rsidRDefault="006C4A6D">
            <w:pPr>
              <w:pStyle w:val="ECVRightColumn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4A6D" w:rsidRPr="00FE3AB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Pr="00FE3ABB" w:rsidRDefault="0071529A">
            <w:pPr>
              <w:pStyle w:val="ECVLanguageName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English</w:t>
            </w:r>
            <w:r w:rsidR="000B1052" w:rsidRPr="00FE3ABB">
              <w:rPr>
                <w:rFonts w:ascii="Times New Roman" w:hAnsi="Times New Roman" w:cs="Times New Roman"/>
                <w:szCs w:val="18"/>
              </w:rPr>
              <w:t xml:space="preserve">                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FE3ABB" w:rsidRDefault="00790DDF" w:rsidP="000B1052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szCs w:val="18"/>
              </w:rPr>
            </w:pPr>
            <w:r w:rsidRPr="00FE3ABB">
              <w:rPr>
                <w:rFonts w:ascii="Times New Roman" w:hAnsi="Times New Roman" w:cs="Times New Roman"/>
                <w:caps w:val="0"/>
                <w:szCs w:val="18"/>
              </w:rPr>
              <w:t xml:space="preserve">      </w:t>
            </w:r>
            <w:r w:rsidR="000B1052" w:rsidRPr="00FE3ABB">
              <w:rPr>
                <w:rFonts w:ascii="Times New Roman" w:hAnsi="Times New Roman" w:cs="Times New Roman"/>
                <w:caps w:val="0"/>
                <w:szCs w:val="18"/>
              </w:rPr>
              <w:t>Very good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FE3ABB" w:rsidRDefault="000B1052">
            <w:pPr>
              <w:pStyle w:val="ECVLanguageLevel"/>
              <w:rPr>
                <w:rFonts w:ascii="Times New Roman" w:hAnsi="Times New Roman" w:cs="Times New Roman"/>
                <w:caps w:val="0"/>
                <w:szCs w:val="18"/>
              </w:rPr>
            </w:pPr>
            <w:r w:rsidRPr="00FE3ABB">
              <w:rPr>
                <w:rFonts w:ascii="Times New Roman" w:hAnsi="Times New Roman" w:cs="Times New Roman"/>
                <w:caps w:val="0"/>
                <w:szCs w:val="18"/>
              </w:rPr>
              <w:t>Very good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FE3ABB" w:rsidRDefault="00185DF4">
            <w:pPr>
              <w:pStyle w:val="ECVLanguageLevel"/>
              <w:rPr>
                <w:rFonts w:ascii="Times New Roman" w:hAnsi="Times New Roman" w:cs="Times New Roman"/>
                <w:caps w:val="0"/>
                <w:szCs w:val="18"/>
              </w:rPr>
            </w:pPr>
            <w:r w:rsidRPr="00FE3ABB">
              <w:rPr>
                <w:rFonts w:ascii="Times New Roman" w:hAnsi="Times New Roman" w:cs="Times New Roman"/>
                <w:caps w:val="0"/>
                <w:szCs w:val="18"/>
              </w:rPr>
              <w:t>Good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FE3ABB" w:rsidRDefault="00185DF4">
            <w:pPr>
              <w:pStyle w:val="ECVLanguageLevel"/>
              <w:rPr>
                <w:rFonts w:ascii="Times New Roman" w:hAnsi="Times New Roman" w:cs="Times New Roman"/>
                <w:caps w:val="0"/>
                <w:szCs w:val="18"/>
              </w:rPr>
            </w:pPr>
            <w:r w:rsidRPr="00FE3ABB">
              <w:rPr>
                <w:rFonts w:ascii="Times New Roman" w:hAnsi="Times New Roman" w:cs="Times New Roman"/>
                <w:caps w:val="0"/>
                <w:szCs w:val="18"/>
              </w:rPr>
              <w:t>Good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FE3ABB" w:rsidRDefault="000B1052">
            <w:pPr>
              <w:pStyle w:val="ECVLanguageLevel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caps w:val="0"/>
                <w:szCs w:val="18"/>
              </w:rPr>
              <w:t>Very goo</w:t>
            </w:r>
            <w:r w:rsidR="00185DF4" w:rsidRPr="00FE3ABB">
              <w:rPr>
                <w:rFonts w:ascii="Times New Roman" w:hAnsi="Times New Roman" w:cs="Times New Roman"/>
                <w:caps w:val="0"/>
                <w:szCs w:val="18"/>
              </w:rPr>
              <w:t>d</w:t>
            </w:r>
          </w:p>
        </w:tc>
      </w:tr>
      <w:tr w:rsidR="006C4A6D" w:rsidRPr="00FE3AB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Pr="00FE3ABB" w:rsidRDefault="006C4A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Pr="00FE3ABB" w:rsidRDefault="006C4A6D">
            <w:pPr>
              <w:pStyle w:val="ECVLanguageCertificate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>Replace with name of language certificate. Enter level if known.</w:t>
            </w:r>
          </w:p>
        </w:tc>
      </w:tr>
      <w:tr w:rsidR="006C4A6D" w:rsidRPr="00FE3ABB">
        <w:trPr>
          <w:cantSplit/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C4A6D" w:rsidRPr="00FE3ABB" w:rsidRDefault="000B1052">
            <w:pPr>
              <w:pStyle w:val="ECVLanguageName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Italian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FE3ABB" w:rsidRDefault="000B1052">
            <w:pPr>
              <w:pStyle w:val="ECVLanguageLevel"/>
              <w:rPr>
                <w:rFonts w:ascii="Times New Roman" w:hAnsi="Times New Roman" w:cs="Times New Roman"/>
                <w:caps w:val="0"/>
                <w:szCs w:val="18"/>
              </w:rPr>
            </w:pPr>
            <w:r w:rsidRPr="00FE3ABB">
              <w:rPr>
                <w:rFonts w:ascii="Times New Roman" w:hAnsi="Times New Roman" w:cs="Times New Roman"/>
                <w:caps w:val="0"/>
                <w:szCs w:val="18"/>
              </w:rPr>
              <w:t>Very good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FE3ABB" w:rsidRDefault="000B1052">
            <w:pPr>
              <w:pStyle w:val="ECVLanguageLevel"/>
              <w:rPr>
                <w:rFonts w:ascii="Times New Roman" w:hAnsi="Times New Roman" w:cs="Times New Roman"/>
                <w:caps w:val="0"/>
                <w:szCs w:val="18"/>
              </w:rPr>
            </w:pPr>
            <w:r w:rsidRPr="00FE3ABB">
              <w:rPr>
                <w:rFonts w:ascii="Times New Roman" w:hAnsi="Times New Roman" w:cs="Times New Roman"/>
                <w:caps w:val="0"/>
                <w:szCs w:val="18"/>
              </w:rPr>
              <w:t>Very good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FE3ABB" w:rsidRDefault="00185DF4">
            <w:pPr>
              <w:pStyle w:val="ECVLanguageLevel"/>
              <w:rPr>
                <w:rFonts w:ascii="Times New Roman" w:hAnsi="Times New Roman" w:cs="Times New Roman"/>
                <w:caps w:val="0"/>
                <w:szCs w:val="18"/>
              </w:rPr>
            </w:pPr>
            <w:r w:rsidRPr="00FE3ABB">
              <w:rPr>
                <w:rFonts w:ascii="Times New Roman" w:hAnsi="Times New Roman" w:cs="Times New Roman"/>
                <w:caps w:val="0"/>
                <w:szCs w:val="18"/>
              </w:rPr>
              <w:t>Very good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FE3ABB" w:rsidRDefault="000B1052" w:rsidP="000B1052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szCs w:val="18"/>
              </w:rPr>
            </w:pPr>
            <w:r w:rsidRPr="00FE3ABB">
              <w:rPr>
                <w:rFonts w:ascii="Times New Roman" w:hAnsi="Times New Roman" w:cs="Times New Roman"/>
                <w:caps w:val="0"/>
                <w:szCs w:val="18"/>
              </w:rPr>
              <w:t>Good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FE3ABB" w:rsidRDefault="000B1052">
            <w:pPr>
              <w:pStyle w:val="ECVLanguageLevel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caps w:val="0"/>
                <w:szCs w:val="18"/>
              </w:rPr>
              <w:t>Very good</w:t>
            </w:r>
          </w:p>
        </w:tc>
      </w:tr>
      <w:tr w:rsidR="006C4A6D" w:rsidRPr="00FE3ABB">
        <w:trPr>
          <w:cantSplit/>
          <w:trHeight w:val="283"/>
        </w:trPr>
        <w:tc>
          <w:tcPr>
            <w:tcW w:w="2834" w:type="dxa"/>
            <w:shd w:val="clear" w:color="auto" w:fill="auto"/>
          </w:tcPr>
          <w:p w:rsidR="006C4A6D" w:rsidRPr="00FE3ABB" w:rsidRDefault="006C4A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Pr="00FE3ABB" w:rsidRDefault="006C4A6D">
            <w:pPr>
              <w:pStyle w:val="ECVLanguageCertificate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>Replace with name of language certificate. Enter level if known.</w:t>
            </w:r>
          </w:p>
        </w:tc>
      </w:tr>
      <w:tr w:rsidR="006C4A6D" w:rsidRPr="00FE3ABB">
        <w:trPr>
          <w:cantSplit/>
          <w:trHeight w:val="397"/>
        </w:trPr>
        <w:tc>
          <w:tcPr>
            <w:tcW w:w="2834" w:type="dxa"/>
            <w:shd w:val="clear" w:color="auto" w:fill="auto"/>
          </w:tcPr>
          <w:p w:rsidR="006C4A6D" w:rsidRPr="00FE3ABB" w:rsidRDefault="006C4A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C4A6D" w:rsidRPr="00FE3ABB" w:rsidRDefault="006C4A6D">
            <w:pPr>
              <w:pStyle w:val="ECVLanguageExplanation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 xml:space="preserve">Levels: A1/A2: Basic user - </w:t>
            </w:r>
            <w:r w:rsidRPr="00FE3ABB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B1/B2: Independent user</w:t>
            </w: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 xml:space="preserve"> - C1/C2 Proficient user</w:t>
            </w:r>
          </w:p>
          <w:p w:rsidR="006C4A6D" w:rsidRPr="00FE3ABB" w:rsidRDefault="0042597F">
            <w:pPr>
              <w:pStyle w:val="ECVLanguageExplanation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6C4A6D" w:rsidRPr="00FE3AB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Common European Framework of Reference for Languages</w:t>
              </w:r>
            </w:hyperlink>
          </w:p>
        </w:tc>
      </w:tr>
    </w:tbl>
    <w:p w:rsidR="006C4A6D" w:rsidRPr="00FE3ABB" w:rsidRDefault="006C4A6D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FE3AB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Pr="00FE3ABB" w:rsidRDefault="00E47687" w:rsidP="00E47687">
            <w:pPr>
              <w:pStyle w:val="ECVLeftDetails"/>
              <w:jc w:val="left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 xml:space="preserve">    </w:t>
            </w:r>
            <w:r w:rsidR="006C4A6D" w:rsidRPr="00FE3ABB">
              <w:rPr>
                <w:rFonts w:ascii="Times New Roman" w:hAnsi="Times New Roman" w:cs="Times New Roman"/>
                <w:szCs w:val="18"/>
              </w:rPr>
              <w:t>Communication skills</w:t>
            </w:r>
          </w:p>
        </w:tc>
        <w:tc>
          <w:tcPr>
            <w:tcW w:w="7542" w:type="dxa"/>
            <w:shd w:val="clear" w:color="auto" w:fill="auto"/>
          </w:tcPr>
          <w:p w:rsidR="00CF654E" w:rsidRPr="00FE3ABB" w:rsidRDefault="00CF654E" w:rsidP="00FF32C3">
            <w:pPr>
              <w:pStyle w:val="ECVSectionDetails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Intellectual, social and communicative skills, especially during teamwork.</w:t>
            </w:r>
          </w:p>
          <w:p w:rsidR="00CF654E" w:rsidRPr="00FE3ABB" w:rsidRDefault="00CF654E" w:rsidP="00FF32C3">
            <w:pPr>
              <w:pStyle w:val="ECVSectionDetails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Ability to have good working relationships.</w:t>
            </w:r>
          </w:p>
          <w:p w:rsidR="00CF654E" w:rsidRPr="00FE3ABB" w:rsidRDefault="00CF654E" w:rsidP="00FF32C3">
            <w:pPr>
              <w:pStyle w:val="ECVSectionDetails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Good organizational and planning skills</w:t>
            </w:r>
          </w:p>
          <w:p w:rsidR="00CF654E" w:rsidRPr="00FE3ABB" w:rsidRDefault="00CF654E" w:rsidP="00FF32C3">
            <w:pPr>
              <w:pStyle w:val="ECVSectionDetails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Good human resource management skills</w:t>
            </w:r>
          </w:p>
          <w:p w:rsidR="00CF654E" w:rsidRPr="00FE3ABB" w:rsidRDefault="00CF654E" w:rsidP="00FF32C3">
            <w:pPr>
              <w:pStyle w:val="ECVSectionDetails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lastRenderedPageBreak/>
              <w:t>Problem-solving skills.</w:t>
            </w:r>
          </w:p>
          <w:p w:rsidR="006C4A6D" w:rsidRPr="00FE3ABB" w:rsidRDefault="00CF654E" w:rsidP="00FF32C3">
            <w:pPr>
              <w:pStyle w:val="ECVSectionDetails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Correct, Serious, Practical, Flexible.</w:t>
            </w:r>
          </w:p>
        </w:tc>
      </w:tr>
    </w:tbl>
    <w:p w:rsidR="006C4A6D" w:rsidRPr="00FE3ABB" w:rsidRDefault="006C4A6D">
      <w:pPr>
        <w:pStyle w:val="ECVText"/>
        <w:rPr>
          <w:rFonts w:ascii="Times New Roman" w:hAnsi="Times New Roman" w:cs="Times New Roman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FE3ABB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Pr="00FE3ABB" w:rsidRDefault="006C4A6D">
            <w:pPr>
              <w:pStyle w:val="ECVLeftDetails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Organisational / managerial skills</w:t>
            </w:r>
          </w:p>
        </w:tc>
        <w:tc>
          <w:tcPr>
            <w:tcW w:w="7542" w:type="dxa"/>
            <w:shd w:val="clear" w:color="auto" w:fill="auto"/>
          </w:tcPr>
          <w:p w:rsidR="00CF654E" w:rsidRPr="00FE3ABB" w:rsidRDefault="00CF654E" w:rsidP="00FF32C3">
            <w:pPr>
              <w:pStyle w:val="ECVSectionDetails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Excellent work organization, especially teamwork.</w:t>
            </w:r>
          </w:p>
          <w:p w:rsidR="00296C51" w:rsidRPr="00FE3ABB" w:rsidRDefault="00CF654E" w:rsidP="00FF32C3">
            <w:pPr>
              <w:pStyle w:val="ECVSectionDetails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Very good organizational and managerial skills acquired during life.</w:t>
            </w:r>
          </w:p>
          <w:p w:rsidR="00185DF4" w:rsidRPr="00FE3ABB" w:rsidRDefault="00185DF4" w:rsidP="00FF32C3">
            <w:pPr>
              <w:pStyle w:val="ECVSectionDetails"/>
              <w:numPr>
                <w:ilvl w:val="0"/>
                <w:numId w:val="7"/>
              </w:numPr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Able to work in a team and under the pressure of time to achieve goals, to adapt to different work environments and cultures.</w:t>
            </w:r>
          </w:p>
        </w:tc>
      </w:tr>
    </w:tbl>
    <w:p w:rsidR="006C4A6D" w:rsidRPr="00FE3ABB" w:rsidRDefault="006C4A6D">
      <w:pPr>
        <w:pStyle w:val="ECVText"/>
        <w:rPr>
          <w:rFonts w:ascii="Times New Roman" w:hAnsi="Times New Roman" w:cs="Times New Roman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FE3ABB" w:rsidTr="00296C51">
        <w:trPr>
          <w:cantSplit/>
          <w:trHeight w:val="572"/>
        </w:trPr>
        <w:tc>
          <w:tcPr>
            <w:tcW w:w="2834" w:type="dxa"/>
            <w:shd w:val="clear" w:color="auto" w:fill="auto"/>
          </w:tcPr>
          <w:p w:rsidR="006C4A6D" w:rsidRPr="00FE3ABB" w:rsidRDefault="00E47687" w:rsidP="00E47687">
            <w:pPr>
              <w:pStyle w:val="ECVLeftDetails"/>
              <w:jc w:val="left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 xml:space="preserve">  </w:t>
            </w:r>
            <w:r w:rsidR="006C4A6D" w:rsidRPr="00FE3ABB">
              <w:rPr>
                <w:rFonts w:ascii="Times New Roman" w:hAnsi="Times New Roman" w:cs="Times New Roman"/>
                <w:szCs w:val="18"/>
              </w:rPr>
              <w:t>Job-related skills</w:t>
            </w:r>
          </w:p>
        </w:tc>
        <w:tc>
          <w:tcPr>
            <w:tcW w:w="7542" w:type="dxa"/>
            <w:shd w:val="clear" w:color="auto" w:fill="auto"/>
          </w:tcPr>
          <w:p w:rsidR="00296C51" w:rsidRPr="00FE3ABB" w:rsidRDefault="00296C51" w:rsidP="00296C51">
            <w:pPr>
              <w:pStyle w:val="Heading3"/>
              <w:spacing w:before="0" w:after="120"/>
              <w:rPr>
                <w:rFonts w:ascii="Times New Roman" w:hAnsi="Times New Roman" w:cs="Times New Roman"/>
                <w:b w:val="0"/>
                <w:color w:val="4A4A4A"/>
                <w:sz w:val="18"/>
                <w:szCs w:val="18"/>
              </w:rPr>
            </w:pPr>
          </w:p>
          <w:p w:rsidR="00296C51" w:rsidRPr="00FE3ABB" w:rsidRDefault="00296C51" w:rsidP="00296C5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Communication skill in  nursing</w:t>
            </w:r>
          </w:p>
          <w:p w:rsidR="00296C51" w:rsidRPr="00FE3ABB" w:rsidRDefault="00296C5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Leadership Skill in Nursing</w:t>
            </w:r>
          </w:p>
          <w:p w:rsidR="00296C51" w:rsidRPr="00FE3ABB" w:rsidRDefault="00296C51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bCs/>
                <w:color w:val="auto"/>
                <w:szCs w:val="18"/>
                <w:bdr w:val="none" w:sz="0" w:space="0" w:color="auto" w:frame="1"/>
              </w:rPr>
              <w:t>Attention to Detail</w:t>
            </w:r>
          </w:p>
        </w:tc>
      </w:tr>
    </w:tbl>
    <w:p w:rsidR="006C4A6D" w:rsidRPr="00FE3ABB" w:rsidRDefault="006C4A6D">
      <w:pPr>
        <w:pStyle w:val="ECVText"/>
        <w:rPr>
          <w:rFonts w:ascii="Times New Roman" w:hAnsi="Times New Roman" w:cs="Times New Roman"/>
          <w:sz w:val="18"/>
          <w:szCs w:val="18"/>
        </w:rPr>
      </w:pPr>
    </w:p>
    <w:tbl>
      <w:tblPr>
        <w:tblpPr w:topFromText="6" w:bottomFromText="170" w:vertAnchor="text" w:tblpY="6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9"/>
        <w:gridCol w:w="1552"/>
        <w:gridCol w:w="1506"/>
        <w:gridCol w:w="1507"/>
        <w:gridCol w:w="1508"/>
        <w:gridCol w:w="1426"/>
      </w:tblGrid>
      <w:tr w:rsidR="006C4A6D" w:rsidRPr="00FE3ABB" w:rsidTr="0045325C">
        <w:trPr>
          <w:trHeight w:val="335"/>
        </w:trPr>
        <w:tc>
          <w:tcPr>
            <w:tcW w:w="2849" w:type="dxa"/>
            <w:vMerge w:val="restart"/>
            <w:shd w:val="clear" w:color="auto" w:fill="auto"/>
          </w:tcPr>
          <w:p w:rsidR="006C4A6D" w:rsidRPr="00FE3ABB" w:rsidRDefault="006C4A6D" w:rsidP="00BA7604">
            <w:pPr>
              <w:pStyle w:val="ECVLeftDetails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 xml:space="preserve">Digital </w:t>
            </w:r>
            <w:r w:rsidR="00BA7604" w:rsidRPr="00FE3ABB">
              <w:rPr>
                <w:rFonts w:ascii="Times New Roman" w:hAnsi="Times New Roman" w:cs="Times New Roman"/>
                <w:szCs w:val="18"/>
              </w:rPr>
              <w:t>skills</w:t>
            </w:r>
          </w:p>
        </w:tc>
        <w:tc>
          <w:tcPr>
            <w:tcW w:w="7499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FE3ABB" w:rsidRDefault="006C4A6D">
            <w:pPr>
              <w:pStyle w:val="ECVLanguageHeading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Fonts w:ascii="Times New Roman" w:hAnsi="Times New Roman" w:cs="Times New Roman"/>
                <w:caps w:val="0"/>
                <w:sz w:val="18"/>
                <w:szCs w:val="18"/>
              </w:rPr>
              <w:t>SELF-ASSESSMENT</w:t>
            </w:r>
          </w:p>
        </w:tc>
      </w:tr>
      <w:tr w:rsidR="006C4A6D" w:rsidRPr="00FE3ABB" w:rsidTr="0045325C">
        <w:tblPrEx>
          <w:tblCellMar>
            <w:left w:w="227" w:type="dxa"/>
            <w:right w:w="227" w:type="dxa"/>
          </w:tblCellMar>
        </w:tblPrEx>
        <w:trPr>
          <w:trHeight w:val="461"/>
        </w:trPr>
        <w:tc>
          <w:tcPr>
            <w:tcW w:w="2849" w:type="dxa"/>
            <w:vMerge/>
            <w:shd w:val="clear" w:color="auto" w:fill="auto"/>
          </w:tcPr>
          <w:p w:rsidR="006C4A6D" w:rsidRPr="00FE3ABB" w:rsidRDefault="006C4A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C4A6D" w:rsidRPr="00FE3ABB" w:rsidRDefault="006C4A6D">
            <w:pPr>
              <w:pStyle w:val="ECVLanguageSubHeading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>Information processing</w:t>
            </w:r>
          </w:p>
        </w:tc>
        <w:tc>
          <w:tcPr>
            <w:tcW w:w="150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FE3ABB" w:rsidRDefault="006C4A6D">
            <w:pPr>
              <w:pStyle w:val="ECVLanguageSubHeading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>Communication</w:t>
            </w:r>
          </w:p>
        </w:tc>
        <w:tc>
          <w:tcPr>
            <w:tcW w:w="150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FE3ABB" w:rsidRDefault="006C4A6D">
            <w:pPr>
              <w:pStyle w:val="ECVLanguageSubHeading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>Content creation</w:t>
            </w:r>
          </w:p>
        </w:tc>
        <w:tc>
          <w:tcPr>
            <w:tcW w:w="150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FE3ABB" w:rsidRDefault="006C4A6D">
            <w:pPr>
              <w:pStyle w:val="ECVLanguageSubHeading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>Safety</w:t>
            </w:r>
          </w:p>
        </w:tc>
        <w:tc>
          <w:tcPr>
            <w:tcW w:w="14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C4A6D" w:rsidRPr="00FE3ABB" w:rsidRDefault="006C4A6D">
            <w:pPr>
              <w:pStyle w:val="ECVLanguageSubHeading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>Problem solving</w:t>
            </w:r>
          </w:p>
        </w:tc>
      </w:tr>
      <w:tr w:rsidR="006C4A6D" w:rsidRPr="00FE3ABB" w:rsidTr="0045325C">
        <w:tblPrEx>
          <w:tblCellMar>
            <w:top w:w="113" w:type="dxa"/>
            <w:bottom w:w="113" w:type="dxa"/>
          </w:tblCellMar>
        </w:tblPrEx>
        <w:trPr>
          <w:trHeight w:val="239"/>
        </w:trPr>
        <w:tc>
          <w:tcPr>
            <w:tcW w:w="2849" w:type="dxa"/>
            <w:shd w:val="clear" w:color="auto" w:fill="auto"/>
            <w:vAlign w:val="center"/>
          </w:tcPr>
          <w:p w:rsidR="006C4A6D" w:rsidRPr="00FE3ABB" w:rsidRDefault="006C4A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2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C4A6D" w:rsidRPr="00FE3ABB" w:rsidRDefault="00A16BF9" w:rsidP="00A16BF9">
            <w:pPr>
              <w:pStyle w:val="ECVLanguageLevel"/>
              <w:jc w:val="left"/>
              <w:rPr>
                <w:rFonts w:ascii="Times New Roman" w:hAnsi="Times New Roman" w:cs="Times New Roman"/>
                <w:caps w:val="0"/>
                <w:szCs w:val="18"/>
              </w:rPr>
            </w:pPr>
            <w:r w:rsidRPr="00FE3ABB">
              <w:rPr>
                <w:rFonts w:ascii="Times New Roman" w:hAnsi="Times New Roman" w:cs="Times New Roman"/>
                <w:caps w:val="0"/>
                <w:szCs w:val="18"/>
              </w:rPr>
              <w:t xml:space="preserve">    Very good</w:t>
            </w:r>
          </w:p>
        </w:tc>
        <w:tc>
          <w:tcPr>
            <w:tcW w:w="1506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Pr="00FE3ABB" w:rsidRDefault="00A16BF9">
            <w:pPr>
              <w:pStyle w:val="ECVLanguageLevel"/>
              <w:rPr>
                <w:rFonts w:ascii="Times New Roman" w:hAnsi="Times New Roman" w:cs="Times New Roman"/>
                <w:caps w:val="0"/>
                <w:szCs w:val="18"/>
              </w:rPr>
            </w:pPr>
            <w:r w:rsidRPr="00FE3ABB">
              <w:rPr>
                <w:rFonts w:ascii="Times New Roman" w:hAnsi="Times New Roman" w:cs="Times New Roman"/>
                <w:caps w:val="0"/>
                <w:szCs w:val="18"/>
              </w:rPr>
              <w:t>Very good</w:t>
            </w:r>
          </w:p>
        </w:tc>
        <w:tc>
          <w:tcPr>
            <w:tcW w:w="1507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Pr="00FE3ABB" w:rsidRDefault="005C2BEB">
            <w:pPr>
              <w:pStyle w:val="ECVLanguageLevel"/>
              <w:rPr>
                <w:rFonts w:ascii="Times New Roman" w:hAnsi="Times New Roman" w:cs="Times New Roman"/>
                <w:caps w:val="0"/>
                <w:szCs w:val="18"/>
              </w:rPr>
            </w:pPr>
            <w:r w:rsidRPr="00FE3ABB">
              <w:rPr>
                <w:rFonts w:ascii="Times New Roman" w:hAnsi="Times New Roman" w:cs="Times New Roman"/>
                <w:caps w:val="0"/>
                <w:szCs w:val="18"/>
              </w:rPr>
              <w:t>Good</w:t>
            </w:r>
          </w:p>
        </w:tc>
        <w:tc>
          <w:tcPr>
            <w:tcW w:w="150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Pr="00FE3ABB" w:rsidRDefault="00A16BF9">
            <w:pPr>
              <w:pStyle w:val="ECVLanguageLevel"/>
              <w:rPr>
                <w:rFonts w:ascii="Times New Roman" w:hAnsi="Times New Roman" w:cs="Times New Roman"/>
                <w:caps w:val="0"/>
                <w:szCs w:val="18"/>
              </w:rPr>
            </w:pPr>
            <w:r w:rsidRPr="00FE3ABB">
              <w:rPr>
                <w:rFonts w:ascii="Times New Roman" w:hAnsi="Times New Roman" w:cs="Times New Roman"/>
                <w:caps w:val="0"/>
                <w:szCs w:val="18"/>
              </w:rPr>
              <w:t>Very good</w:t>
            </w:r>
          </w:p>
        </w:tc>
        <w:tc>
          <w:tcPr>
            <w:tcW w:w="1426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C4A6D" w:rsidRPr="00FE3ABB" w:rsidRDefault="005C2BEB">
            <w:pPr>
              <w:pStyle w:val="ECVLanguageLevel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caps w:val="0"/>
                <w:szCs w:val="18"/>
              </w:rPr>
              <w:t>Good</w:t>
            </w:r>
          </w:p>
        </w:tc>
      </w:tr>
      <w:tr w:rsidR="006C4A6D" w:rsidRPr="00FE3ABB" w:rsidTr="0045325C">
        <w:tblPrEx>
          <w:tblCellMar>
            <w:bottom w:w="113" w:type="dxa"/>
          </w:tblCellMar>
        </w:tblPrEx>
        <w:trPr>
          <w:trHeight w:val="392"/>
        </w:trPr>
        <w:tc>
          <w:tcPr>
            <w:tcW w:w="2849" w:type="dxa"/>
            <w:shd w:val="clear" w:color="auto" w:fill="auto"/>
          </w:tcPr>
          <w:p w:rsidR="006C4A6D" w:rsidRPr="00FE3ABB" w:rsidRDefault="006C4A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9" w:type="dxa"/>
            <w:gridSpan w:val="5"/>
            <w:shd w:val="clear" w:color="auto" w:fill="auto"/>
            <w:vAlign w:val="center"/>
          </w:tcPr>
          <w:p w:rsidR="006C4A6D" w:rsidRPr="00FE3ABB" w:rsidRDefault="006C4A6D">
            <w:pPr>
              <w:pStyle w:val="ECVLanguageExplanation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FE3ABB">
              <w:rPr>
                <w:rFonts w:ascii="Times New Roman" w:hAnsi="Times New Roman" w:cs="Times New Roman"/>
                <w:color w:val="000080"/>
                <w:sz w:val="18"/>
                <w:szCs w:val="18"/>
              </w:rPr>
              <w:t>evels: Basic user  - Independent user  -  Proficient user</w:t>
            </w:r>
          </w:p>
          <w:p w:rsidR="006C4A6D" w:rsidRPr="00FE3ABB" w:rsidRDefault="0042597F">
            <w:pPr>
              <w:pStyle w:val="ECVLanguageExplanation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6C4A6D" w:rsidRPr="00FE3ABB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Digital competences - Self-assessment grid</w:t>
              </w:r>
            </w:hyperlink>
            <w:r w:rsidR="006C4A6D" w:rsidRPr="00FE3AB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C4A6D" w:rsidRPr="00FE3ABB" w:rsidTr="0045325C">
        <w:trPr>
          <w:trHeight w:val="280"/>
        </w:trPr>
        <w:tc>
          <w:tcPr>
            <w:tcW w:w="2849" w:type="dxa"/>
            <w:shd w:val="clear" w:color="auto" w:fill="auto"/>
          </w:tcPr>
          <w:p w:rsidR="006C4A6D" w:rsidRPr="00FE3ABB" w:rsidRDefault="006C4A6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9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C4A6D" w:rsidRPr="00FE3ABB" w:rsidRDefault="006C4A6D">
            <w:pPr>
              <w:pStyle w:val="ECVLanguageCertificate"/>
              <w:rPr>
                <w:rFonts w:ascii="Times New Roman" w:hAnsi="Times New Roman" w:cs="Times New Roman"/>
                <w:sz w:val="18"/>
                <w:szCs w:val="18"/>
              </w:rPr>
            </w:pPr>
            <w:r w:rsidRPr="00FE3ABB">
              <w:rPr>
                <w:rFonts w:ascii="Times New Roman" w:hAnsi="Times New Roman" w:cs="Times New Roman"/>
                <w:sz w:val="18"/>
                <w:szCs w:val="18"/>
              </w:rPr>
              <w:t>Replace</w:t>
            </w:r>
            <w:r w:rsidR="00BA7604" w:rsidRPr="00FE3ABB">
              <w:rPr>
                <w:rFonts w:ascii="Times New Roman" w:hAnsi="Times New Roman" w:cs="Times New Roman"/>
                <w:sz w:val="18"/>
                <w:szCs w:val="18"/>
              </w:rPr>
              <w:t xml:space="preserve"> with name of ICT-certificates</w:t>
            </w:r>
          </w:p>
        </w:tc>
      </w:tr>
      <w:tr w:rsidR="006C4A6D" w:rsidRPr="00FE3ABB" w:rsidTr="0071529A">
        <w:trPr>
          <w:cantSplit/>
          <w:trHeight w:val="296"/>
        </w:trPr>
        <w:tc>
          <w:tcPr>
            <w:tcW w:w="2849" w:type="dxa"/>
            <w:shd w:val="clear" w:color="auto" w:fill="auto"/>
          </w:tcPr>
          <w:p w:rsidR="006C4A6D" w:rsidRPr="00FE3ABB" w:rsidRDefault="006C4A6D">
            <w:pPr>
              <w:pStyle w:val="ECVLeftDetails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7499" w:type="dxa"/>
            <w:gridSpan w:val="5"/>
            <w:shd w:val="clear" w:color="auto" w:fill="auto"/>
          </w:tcPr>
          <w:p w:rsidR="006C4A6D" w:rsidRPr="00FE3ABB" w:rsidRDefault="006C4A6D">
            <w:pPr>
              <w:pStyle w:val="ECVSectionDetails"/>
              <w:ind w:left="13" w:firstLine="13"/>
              <w:rPr>
                <w:rFonts w:ascii="Times New Roman" w:hAnsi="Times New Roman" w:cs="Times New Roman"/>
                <w:szCs w:val="18"/>
                <w:highlight w:val="yellow"/>
              </w:rPr>
            </w:pPr>
          </w:p>
          <w:p w:rsidR="006C4A6D" w:rsidRPr="00FE3ABB" w:rsidRDefault="006C4A6D" w:rsidP="0071529A">
            <w:pPr>
              <w:pStyle w:val="ECVSectionDetails"/>
              <w:ind w:left="113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6C4A6D" w:rsidRPr="00FE3ABB" w:rsidRDefault="006C4A6D">
      <w:pPr>
        <w:rPr>
          <w:rFonts w:ascii="Times New Roman" w:hAnsi="Times New Roman" w:cs="Times New Roman"/>
          <w:sz w:val="18"/>
          <w:szCs w:val="18"/>
        </w:rPr>
      </w:pPr>
    </w:p>
    <w:p w:rsidR="006C4A6D" w:rsidRPr="00FE3ABB" w:rsidRDefault="006C4A6D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C4A6D" w:rsidRPr="00FE3ABB" w:rsidTr="00B96996">
        <w:trPr>
          <w:cantSplit/>
          <w:trHeight w:val="709"/>
        </w:trPr>
        <w:tc>
          <w:tcPr>
            <w:tcW w:w="2834" w:type="dxa"/>
            <w:shd w:val="clear" w:color="auto" w:fill="auto"/>
          </w:tcPr>
          <w:p w:rsidR="006C4A6D" w:rsidRPr="00FE3ABB" w:rsidRDefault="006C4A6D">
            <w:pPr>
              <w:pStyle w:val="ECVLeftDetails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6C4A6D" w:rsidRPr="00FE3ABB" w:rsidRDefault="006C4A6D">
            <w:pPr>
              <w:pStyle w:val="ECVSectionDetails"/>
              <w:rPr>
                <w:rFonts w:ascii="Times New Roman" w:hAnsi="Times New Roman" w:cs="Times New Roman"/>
                <w:szCs w:val="18"/>
              </w:rPr>
            </w:pPr>
          </w:p>
          <w:p w:rsidR="006C4A6D" w:rsidRPr="00FE3ABB" w:rsidRDefault="00B96996">
            <w:pPr>
              <w:pStyle w:val="ECVSectionDetails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 xml:space="preserve">•  </w:t>
            </w:r>
            <w:r w:rsidR="00A4006B" w:rsidRPr="00FE3ABB">
              <w:rPr>
                <w:rFonts w:ascii="Times New Roman" w:hAnsi="Times New Roman" w:cs="Times New Roman"/>
                <w:szCs w:val="18"/>
              </w:rPr>
              <w:t>Yes</w:t>
            </w:r>
          </w:p>
        </w:tc>
      </w:tr>
    </w:tbl>
    <w:p w:rsidR="0071529A" w:rsidRPr="00FE3ABB" w:rsidRDefault="0071529A">
      <w:pPr>
        <w:pStyle w:val="ECVText"/>
        <w:rPr>
          <w:rFonts w:ascii="Times New Roman" w:hAnsi="Times New Roman" w:cs="Times New Roman"/>
          <w:sz w:val="18"/>
          <w:szCs w:val="18"/>
        </w:rPr>
      </w:pPr>
    </w:p>
    <w:p w:rsidR="00BF6510" w:rsidRPr="00FE3ABB" w:rsidRDefault="00BF6510">
      <w:pPr>
        <w:pStyle w:val="ECVText"/>
        <w:rPr>
          <w:rFonts w:ascii="Times New Roman" w:hAnsi="Times New Roman" w:cs="Times New Roman"/>
          <w:sz w:val="18"/>
          <w:szCs w:val="18"/>
        </w:rPr>
      </w:pPr>
    </w:p>
    <w:p w:rsidR="00FE3ABB" w:rsidRDefault="00FE3ABB" w:rsidP="00FE3ABB">
      <w:pPr>
        <w:rPr>
          <w:rFonts w:ascii="Times New Roman" w:hAnsi="Times New Roman" w:cs="Times New Roman"/>
          <w:sz w:val="18"/>
          <w:szCs w:val="18"/>
        </w:rPr>
      </w:pPr>
    </w:p>
    <w:p w:rsidR="00FE3ABB" w:rsidRPr="00FE3ABB" w:rsidRDefault="00FE3ABB" w:rsidP="00FE3ABB">
      <w:pPr>
        <w:rPr>
          <w:rFonts w:ascii="Times New Roman" w:hAnsi="Times New Roman" w:cs="Times New Roman"/>
          <w:sz w:val="18"/>
          <w:szCs w:val="18"/>
        </w:rPr>
      </w:pPr>
    </w:p>
    <w:p w:rsidR="006C4A6D" w:rsidRDefault="006C4A6D" w:rsidP="00FE3ABB">
      <w:pPr>
        <w:rPr>
          <w:rFonts w:ascii="Times New Roman" w:hAnsi="Times New Roman" w:cs="Times New Roman"/>
          <w:sz w:val="18"/>
          <w:szCs w:val="18"/>
        </w:rPr>
      </w:pPr>
    </w:p>
    <w:p w:rsidR="00FE3ABB" w:rsidRDefault="00FE3ABB" w:rsidP="00FE3ABB">
      <w:pPr>
        <w:rPr>
          <w:rFonts w:ascii="Times New Roman" w:hAnsi="Times New Roman" w:cs="Times New Roman"/>
          <w:sz w:val="18"/>
          <w:szCs w:val="18"/>
        </w:rPr>
      </w:pPr>
    </w:p>
    <w:p w:rsidR="00FE3ABB" w:rsidRPr="00FE3ABB" w:rsidRDefault="00FE3ABB" w:rsidP="00FE3ABB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topFromText="6" w:bottomFromText="170" w:vertAnchor="text" w:tblpY="6"/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14"/>
      </w:tblGrid>
      <w:tr w:rsidR="006C4A6D" w:rsidRPr="00FE3ABB" w:rsidTr="00B96996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6C4A6D" w:rsidRPr="00FE3ABB" w:rsidRDefault="006C4A6D">
            <w:pPr>
              <w:pStyle w:val="ECVLeftDetails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Publications</w:t>
            </w:r>
          </w:p>
          <w:p w:rsidR="006C4A6D" w:rsidRPr="00FE3ABB" w:rsidRDefault="006C4A6D">
            <w:pPr>
              <w:pStyle w:val="ECVLeftDetails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Presentations</w:t>
            </w:r>
          </w:p>
          <w:p w:rsidR="006C4A6D" w:rsidRPr="00FE3ABB" w:rsidRDefault="006C4A6D">
            <w:pPr>
              <w:pStyle w:val="ECVLeftDetails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Projects</w:t>
            </w:r>
          </w:p>
          <w:p w:rsidR="006C4A6D" w:rsidRPr="00FE3ABB" w:rsidRDefault="006C4A6D">
            <w:pPr>
              <w:pStyle w:val="ECVLeftDetails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Conferences</w:t>
            </w:r>
          </w:p>
          <w:p w:rsidR="006C4A6D" w:rsidRPr="00FE3ABB" w:rsidRDefault="006C4A6D">
            <w:pPr>
              <w:pStyle w:val="ECVLeftDetails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Seminars</w:t>
            </w:r>
          </w:p>
          <w:p w:rsidR="006C4A6D" w:rsidRPr="00FE3ABB" w:rsidRDefault="006C4A6D">
            <w:pPr>
              <w:pStyle w:val="ECVLeftDetails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Honours and awards</w:t>
            </w:r>
          </w:p>
          <w:p w:rsidR="006C4A6D" w:rsidRPr="00FE3ABB" w:rsidRDefault="006C4A6D">
            <w:pPr>
              <w:pStyle w:val="ECVLeftDetails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Memberships</w:t>
            </w:r>
          </w:p>
          <w:p w:rsidR="006C4A6D" w:rsidRPr="00FE3ABB" w:rsidRDefault="006C4A6D">
            <w:pPr>
              <w:pStyle w:val="ECVLeftDetails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References</w:t>
            </w:r>
          </w:p>
          <w:p w:rsidR="006C4A6D" w:rsidRPr="00FE3ABB" w:rsidRDefault="006C4A6D">
            <w:pPr>
              <w:pStyle w:val="ECVLeftDetails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Citations</w:t>
            </w:r>
          </w:p>
          <w:p w:rsidR="006C4A6D" w:rsidRPr="00FE3ABB" w:rsidRDefault="006C4A6D">
            <w:pPr>
              <w:pStyle w:val="ECVLeftDetails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Courses</w:t>
            </w:r>
          </w:p>
          <w:p w:rsidR="006C4A6D" w:rsidRPr="00FE3ABB" w:rsidRDefault="006C4A6D">
            <w:pPr>
              <w:pStyle w:val="ECVLeftDetails"/>
              <w:rPr>
                <w:rFonts w:ascii="Times New Roman" w:hAnsi="Times New Roman" w:cs="Times New Roman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>Certifications</w:t>
            </w:r>
          </w:p>
        </w:tc>
        <w:tc>
          <w:tcPr>
            <w:tcW w:w="7514" w:type="dxa"/>
            <w:shd w:val="clear" w:color="auto" w:fill="auto"/>
          </w:tcPr>
          <w:p w:rsidR="00D45BC7" w:rsidRPr="00FE3ABB" w:rsidRDefault="00B96996" w:rsidP="00D45BC7">
            <w:pPr>
              <w:pStyle w:val="ECVSectionBulle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D45BC7" w:rsidRPr="00FE3ABB">
              <w:rPr>
                <w:rFonts w:ascii="Times New Roman" w:hAnsi="Times New Roman" w:cs="Times New Roman"/>
                <w:szCs w:val="18"/>
              </w:rPr>
              <w:t xml:space="preserve"> </w:t>
            </w:r>
            <w:r w:rsidR="00D45BC7" w:rsidRPr="00FE3ABB">
              <w:rPr>
                <w:rFonts w:ascii="Times New Roman" w:hAnsi="Times New Roman" w:cs="Times New Roman"/>
                <w:color w:val="auto"/>
                <w:szCs w:val="18"/>
              </w:rPr>
              <w:t>• Data. November, 2015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 xml:space="preserve">Participant in </w:t>
            </w:r>
            <w:r w:rsidRPr="00FE3ABB">
              <w:rPr>
                <w:rFonts w:ascii="Times New Roman" w:hAnsi="Times New Roman" w:cs="Times New Roman"/>
                <w:b/>
                <w:color w:val="auto"/>
                <w:szCs w:val="18"/>
              </w:rPr>
              <w:t>International Conference on Public Health Strategies and Priorities.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Organized: Faculty of Public Health-UV, Vlora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D45BC7" w:rsidRPr="00FE3ABB" w:rsidRDefault="00FF32C3" w:rsidP="00D45BC7">
            <w:pPr>
              <w:pStyle w:val="ECVSectionBulle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• Data.02. June</w:t>
            </w:r>
            <w:r w:rsidR="00D45BC7" w:rsidRPr="00FE3ABB">
              <w:rPr>
                <w:rFonts w:ascii="Times New Roman" w:hAnsi="Times New Roman" w:cs="Times New Roman"/>
                <w:color w:val="auto"/>
                <w:szCs w:val="18"/>
              </w:rPr>
              <w:t>, 2016, Vlora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b/>
                <w:color w:val="auto"/>
                <w:szCs w:val="18"/>
              </w:rPr>
              <w:t>Participant in 90 Hour Computer Course Basic Software Training.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Organized: European Petagogical ICT License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D45BC7" w:rsidRPr="00FE3ABB" w:rsidRDefault="00D45BC7" w:rsidP="00D45BC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 Date.10 December, 2016, Vlora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 xml:space="preserve">Participating as a Co-Author in the Conference on: </w:t>
            </w:r>
            <w:r w:rsidRPr="00FE3ABB">
              <w:rPr>
                <w:rFonts w:ascii="Times New Roman" w:hAnsi="Times New Roman" w:cs="Times New Roman"/>
                <w:b/>
                <w:color w:val="auto"/>
                <w:szCs w:val="18"/>
              </w:rPr>
              <w:t>Research and Discovering the Opportunities for Better Nursing Care.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Organized: 5th Conference of Vlora District Health Professionals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D45BC7" w:rsidRPr="00FE3ABB" w:rsidRDefault="00D45BC7" w:rsidP="00D45BC7">
            <w:pPr>
              <w:pStyle w:val="ECVSectionBulle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• Data.9. December 2017, Vlora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 xml:space="preserve">Participant and part of the organizational group in the training seminar </w:t>
            </w:r>
            <w:r w:rsidRPr="00FE3ABB">
              <w:rPr>
                <w:rFonts w:ascii="Times New Roman" w:hAnsi="Times New Roman" w:cs="Times New Roman"/>
                <w:b/>
                <w:color w:val="auto"/>
                <w:szCs w:val="18"/>
              </w:rPr>
              <w:t>"Preventing Osteoporosis - Protect Your Future".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Organized: Public Health Research Center, Faculty of Public Health-UV, Coordinator: Fatjona Kamberi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D45BC7" w:rsidRPr="00FE3ABB" w:rsidRDefault="00D45BC7" w:rsidP="00D45BC7">
            <w:pPr>
              <w:pStyle w:val="ECVSectionBulle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• Date.14.December 2017, Vlora.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 xml:space="preserve">Participants with oral referral at the Open Student Conference. Topic: </w:t>
            </w:r>
            <w:r w:rsidRPr="00FE3ABB">
              <w:rPr>
                <w:rFonts w:ascii="Times New Roman" w:hAnsi="Times New Roman" w:cs="Times New Roman"/>
                <w:b/>
                <w:color w:val="auto"/>
                <w:szCs w:val="18"/>
              </w:rPr>
              <w:t>The Role of the Nurse in Diabetes Self-Management Type 2: Literature Review.</w:t>
            </w:r>
          </w:p>
          <w:p w:rsidR="00D45BC7" w:rsidRPr="00FE3ABB" w:rsidRDefault="00D45BC7" w:rsidP="00D45BC7">
            <w:pPr>
              <w:pStyle w:val="ECVSectionBulle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Organized: University "Ismail Qemali" Vlora-UV.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D45BC7" w:rsidRPr="00FE3ABB" w:rsidRDefault="00D45BC7" w:rsidP="00D45BC7">
            <w:pPr>
              <w:pStyle w:val="ECVSectionBulle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 xml:space="preserve">• </w:t>
            </w:r>
            <w:r w:rsidR="00FF32C3" w:rsidRPr="00FE3ABB">
              <w:rPr>
                <w:rFonts w:ascii="Times New Roman" w:hAnsi="Times New Roman" w:cs="Times New Roman"/>
                <w:color w:val="auto"/>
                <w:szCs w:val="18"/>
              </w:rPr>
              <w:t xml:space="preserve">Date.  </w:t>
            </w:r>
            <w:r w:rsidR="007B5B27" w:rsidRPr="00FE3ABB">
              <w:rPr>
                <w:rFonts w:ascii="Times New Roman" w:hAnsi="Times New Roman" w:cs="Times New Roman"/>
                <w:color w:val="auto"/>
                <w:szCs w:val="18"/>
              </w:rPr>
              <w:t xml:space="preserve">2 June </w:t>
            </w: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, 2018, Vlora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Participant and part of the organizational group in the seminar on "</w:t>
            </w:r>
            <w:r w:rsidRPr="00FE3ABB">
              <w:rPr>
                <w:rFonts w:ascii="Times New Roman" w:hAnsi="Times New Roman" w:cs="Times New Roman"/>
                <w:b/>
                <w:color w:val="auto"/>
                <w:szCs w:val="18"/>
              </w:rPr>
              <w:t>Melanoma - the role of healthcare professionals in communicating education on the risks of skin cancer (Ca)"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Organized: Public Health Research Center, Faculty of Public Health-UV, Coordinator: Glodiana Sinanaj.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D45BC7" w:rsidRPr="00FE3ABB" w:rsidRDefault="00D45BC7" w:rsidP="00D45BC7">
            <w:pPr>
              <w:pStyle w:val="ECVSectionBulle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• Date December 15, 2018, Vlora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b/>
                <w:color w:val="auto"/>
                <w:szCs w:val="18"/>
              </w:rPr>
              <w:t>Participant and part of the organizational group in the seminar on "International Day of Universal Health Coverage</w:t>
            </w: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"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Organized by: Public Health Research Center.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D45BC7" w:rsidRPr="00FE3ABB" w:rsidRDefault="00D45BC7" w:rsidP="00D45BC7">
            <w:pPr>
              <w:pStyle w:val="ECVSectionBulle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• Date December 22, 2018, Vlora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Participant and part of the organizational group in the seminar on "</w:t>
            </w:r>
            <w:r w:rsidRPr="00FE3ABB">
              <w:rPr>
                <w:rFonts w:ascii="Times New Roman" w:hAnsi="Times New Roman" w:cs="Times New Roman"/>
                <w:b/>
                <w:color w:val="auto"/>
                <w:szCs w:val="18"/>
              </w:rPr>
              <w:t>Menopausal Syndrome and Its Impact on Quality of Life. Menopausal Health Promotion Strategies from a Nursing Perspective"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 Organized: University "Ismail Qemali" Vlora-UV.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D45BC7" w:rsidRPr="00FE3ABB" w:rsidRDefault="00D45BC7" w:rsidP="00D45BC7">
            <w:pPr>
              <w:pStyle w:val="ECVSectionBullet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• December 15, 2018,</w:t>
            </w:r>
          </w:p>
          <w:p w:rsidR="00790DDF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 xml:space="preserve">Participating in an online seminar on: </w:t>
            </w:r>
            <w:r w:rsidRPr="00FE3ABB">
              <w:rPr>
                <w:rFonts w:ascii="Times New Roman" w:hAnsi="Times New Roman" w:cs="Times New Roman"/>
                <w:b/>
                <w:color w:val="auto"/>
                <w:szCs w:val="18"/>
              </w:rPr>
              <w:t>Tabacco Treatament Training-AL</w:t>
            </w:r>
          </w:p>
          <w:p w:rsidR="00FE3ABB" w:rsidRPr="00FE3ABB" w:rsidRDefault="00FE3ABB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FE3ABB" w:rsidRPr="00FE3ABB" w:rsidRDefault="00FE3ABB" w:rsidP="00FE3ABB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• Data 05.09.2020-06.09.2020</w:t>
            </w:r>
          </w:p>
          <w:p w:rsidR="00FE3ABB" w:rsidRPr="00FE3ABB" w:rsidRDefault="00FE3ABB" w:rsidP="00FE3ABB">
            <w:pPr>
              <w:pStyle w:val="ECVSectionBullet"/>
              <w:ind w:left="113"/>
              <w:rPr>
                <w:rFonts w:ascii="Times New Roman" w:hAnsi="Times New Roman" w:cs="Times New Roman"/>
                <w:b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 xml:space="preserve">Oral Reference Participant in the Conference: </w:t>
            </w:r>
            <w:r w:rsidRPr="00FE3ABB">
              <w:rPr>
                <w:rFonts w:ascii="Times New Roman" w:hAnsi="Times New Roman" w:cs="Times New Roman"/>
                <w:b/>
                <w:color w:val="auto"/>
                <w:szCs w:val="18"/>
              </w:rPr>
              <w:t>Transformation and consequences in society due to COVID-19 pandemic. On the topic: Psychological effects and consequences that have caused pandemic outbreaks in populations: literature review.</w:t>
            </w:r>
          </w:p>
          <w:p w:rsidR="00FE3ABB" w:rsidRPr="00FE3ABB" w:rsidRDefault="00FE3ABB" w:rsidP="00FE3ABB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  <w:r w:rsidRPr="00FE3ABB">
              <w:rPr>
                <w:rFonts w:ascii="Times New Roman" w:hAnsi="Times New Roman" w:cs="Times New Roman"/>
                <w:color w:val="auto"/>
                <w:szCs w:val="18"/>
              </w:rPr>
              <w:t>Organized by AAB Kosovo College</w:t>
            </w:r>
          </w:p>
          <w:p w:rsidR="00D45BC7" w:rsidRPr="00FE3ABB" w:rsidRDefault="00D45BC7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790DDF" w:rsidRPr="00FE3ABB" w:rsidRDefault="00790DDF" w:rsidP="00D45BC7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6C4A6D" w:rsidRPr="00FE3ABB" w:rsidRDefault="006C4A6D" w:rsidP="009059B4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FE3ABB" w:rsidRPr="00FE3ABB" w:rsidRDefault="00FE3ABB" w:rsidP="009059B4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FE3ABB" w:rsidRPr="00FE3ABB" w:rsidRDefault="00FE3ABB" w:rsidP="009059B4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FE3ABB" w:rsidRPr="00FE3ABB" w:rsidRDefault="00FE3ABB" w:rsidP="009059B4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FE3ABB" w:rsidRPr="00FE3ABB" w:rsidRDefault="00FE3ABB" w:rsidP="009059B4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FE3ABB" w:rsidRPr="00FE3ABB" w:rsidRDefault="00FE3ABB" w:rsidP="009059B4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FE3ABB" w:rsidRPr="00FE3ABB" w:rsidRDefault="00FE3ABB" w:rsidP="009059B4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FE3ABB" w:rsidRPr="00FE3ABB" w:rsidRDefault="00FE3ABB" w:rsidP="009059B4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FE3ABB" w:rsidRPr="00FE3ABB" w:rsidRDefault="00FE3ABB" w:rsidP="009059B4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FE3ABB" w:rsidRPr="00FE3ABB" w:rsidRDefault="00FE3ABB" w:rsidP="009059B4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FE3ABB" w:rsidRPr="00FE3ABB" w:rsidRDefault="00FE3ABB" w:rsidP="009059B4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FE3ABB" w:rsidRPr="00FE3ABB" w:rsidRDefault="00FE3ABB" w:rsidP="009059B4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FE3ABB" w:rsidRPr="00FE3ABB" w:rsidRDefault="00FE3ABB" w:rsidP="009059B4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FE3ABB" w:rsidRPr="00FE3ABB" w:rsidRDefault="00FE3ABB" w:rsidP="009059B4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FE3ABB" w:rsidRPr="00FE3ABB" w:rsidRDefault="00FE3ABB" w:rsidP="009059B4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FE3ABB" w:rsidRPr="00FE3ABB" w:rsidRDefault="00FE3ABB" w:rsidP="009059B4">
            <w:pPr>
              <w:pStyle w:val="ECVSectionBullet"/>
              <w:ind w:left="113"/>
              <w:rPr>
                <w:rFonts w:ascii="Times New Roman" w:hAnsi="Times New Roman" w:cs="Times New Roman"/>
                <w:color w:val="auto"/>
                <w:szCs w:val="18"/>
              </w:rPr>
            </w:pPr>
          </w:p>
          <w:p w:rsidR="00FE3ABB" w:rsidRPr="00FE3ABB" w:rsidRDefault="00FE3ABB" w:rsidP="009059B4">
            <w:pPr>
              <w:pStyle w:val="ECVSectionBullet"/>
              <w:ind w:left="113"/>
              <w:rPr>
                <w:rFonts w:ascii="Times New Roman" w:hAnsi="Times New Roman" w:cs="Times New Roman"/>
                <w:szCs w:val="18"/>
              </w:rPr>
            </w:pPr>
          </w:p>
        </w:tc>
      </w:tr>
    </w:tbl>
    <w:p w:rsidR="006C4A6D" w:rsidRPr="00FE3ABB" w:rsidRDefault="006C4A6D">
      <w:pPr>
        <w:pStyle w:val="ECVText"/>
        <w:rPr>
          <w:rFonts w:ascii="Times New Roman" w:hAnsi="Times New Roman" w:cs="Times New Roman"/>
          <w:sz w:val="18"/>
          <w:szCs w:val="18"/>
        </w:rPr>
      </w:pPr>
    </w:p>
    <w:p w:rsidR="006C4A6D" w:rsidRPr="00FE3ABB" w:rsidRDefault="006C4A6D">
      <w:pPr>
        <w:pStyle w:val="ECVText"/>
        <w:rPr>
          <w:rFonts w:ascii="Times New Roman" w:hAnsi="Times New Roman" w:cs="Times New Roman"/>
          <w:sz w:val="18"/>
          <w:szCs w:val="18"/>
        </w:rPr>
      </w:pPr>
    </w:p>
    <w:p w:rsidR="006C4A6D" w:rsidRPr="00FE3ABB" w:rsidRDefault="006C4A6D">
      <w:pPr>
        <w:rPr>
          <w:rFonts w:ascii="Times New Roman" w:hAnsi="Times New Roman" w:cs="Times New Roman"/>
          <w:sz w:val="18"/>
          <w:szCs w:val="18"/>
        </w:rPr>
      </w:pPr>
    </w:p>
    <w:tbl>
      <w:tblPr>
        <w:tblpPr w:leftFromText="180" w:rightFromText="180" w:vertAnchor="text" w:horzAnchor="margin" w:tblpY="14"/>
        <w:tblOverlap w:val="never"/>
        <w:tblW w:w="103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9059B4" w:rsidRPr="00FE3ABB" w:rsidTr="00103B77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9059B4" w:rsidRPr="00FE3ABB" w:rsidRDefault="009059B4" w:rsidP="00103B77">
            <w:pPr>
              <w:pStyle w:val="ECVLeftHeading"/>
              <w:rPr>
                <w:rFonts w:ascii="Times New Roman" w:hAnsi="Times New Roman" w:cs="Times New Roman"/>
                <w:szCs w:val="18"/>
                <w:lang w:val="it-IT"/>
              </w:rPr>
            </w:pPr>
            <w:r w:rsidRPr="00FE3ABB">
              <w:rPr>
                <w:rFonts w:ascii="Times New Roman" w:hAnsi="Times New Roman" w:cs="Times New Roman"/>
                <w:szCs w:val="18"/>
                <w:lang w:val="it-IT"/>
              </w:rPr>
              <w:t>ADDITIONAL DATA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9059B4" w:rsidRPr="00FE3ABB" w:rsidRDefault="00CA5FFE" w:rsidP="00103B77">
            <w:pPr>
              <w:pStyle w:val="ECVBlueBox"/>
              <w:rPr>
                <w:rFonts w:ascii="Times New Roman" w:hAnsi="Times New Roman" w:cs="Times New Roman"/>
                <w:sz w:val="18"/>
                <w:szCs w:val="18"/>
                <w:lang w:val="it-IT"/>
              </w:rPr>
            </w:pPr>
            <w:r w:rsidRPr="00FE3ABB">
              <w:rPr>
                <w:rFonts w:ascii="Times New Roman" w:hAnsi="Times New Roman" w:cs="Times New Roman"/>
                <w:noProof/>
                <w:sz w:val="18"/>
                <w:szCs w:val="18"/>
                <w:lang w:eastAsia="en-GB" w:bidi="ar-SA"/>
              </w:rPr>
              <w:drawing>
                <wp:inline distT="0" distB="0" distL="0" distR="0">
                  <wp:extent cx="4783455" cy="91440"/>
                  <wp:effectExtent l="0" t="0" r="0" b="0"/>
                  <wp:docPr id="4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3455" cy="91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59B4" w:rsidRPr="00FE3ABB">
              <w:rPr>
                <w:rFonts w:ascii="Times New Roman" w:hAnsi="Times New Roman" w:cs="Times New Roman"/>
                <w:sz w:val="18"/>
                <w:szCs w:val="18"/>
                <w:lang w:val="it-IT"/>
              </w:rPr>
              <w:t xml:space="preserve"> </w:t>
            </w:r>
          </w:p>
        </w:tc>
      </w:tr>
    </w:tbl>
    <w:p w:rsidR="009059B4" w:rsidRPr="00FE3ABB" w:rsidRDefault="009059B4" w:rsidP="009059B4">
      <w:pPr>
        <w:pStyle w:val="ECVText"/>
        <w:rPr>
          <w:rFonts w:ascii="Times New Roman" w:hAnsi="Times New Roman" w:cs="Times New Roman"/>
          <w:sz w:val="18"/>
          <w:szCs w:val="18"/>
          <w:lang w:val="it-IT"/>
        </w:rPr>
      </w:pPr>
    </w:p>
    <w:p w:rsidR="009059B4" w:rsidRPr="00FE3ABB" w:rsidRDefault="009059B4" w:rsidP="009059B4">
      <w:pPr>
        <w:pStyle w:val="ECVLeftDetails"/>
        <w:spacing w:after="80"/>
        <w:jc w:val="left"/>
        <w:rPr>
          <w:rFonts w:ascii="Times New Roman" w:hAnsi="Times New Roman" w:cs="Times New Roman"/>
          <w:szCs w:val="18"/>
          <w:u w:val="single"/>
          <w:lang w:val="it-IT"/>
        </w:rPr>
      </w:pPr>
    </w:p>
    <w:p w:rsidR="009059B4" w:rsidRPr="00FE3ABB" w:rsidRDefault="009059B4">
      <w:pPr>
        <w:rPr>
          <w:rFonts w:ascii="Times New Roman" w:hAnsi="Times New Roman" w:cs="Times New Roman"/>
          <w:color w:val="1F497D"/>
          <w:sz w:val="18"/>
          <w:szCs w:val="18"/>
          <w:lang w:val="en-US"/>
        </w:rPr>
      </w:pPr>
      <w:r w:rsidRPr="00FE3ABB">
        <w:rPr>
          <w:rFonts w:ascii="Times New Roman" w:hAnsi="Times New Roman" w:cs="Times New Roman"/>
          <w:color w:val="1F497D"/>
          <w:sz w:val="18"/>
          <w:szCs w:val="18"/>
          <w:lang w:val="en-US"/>
        </w:rPr>
        <w:t>PUBLICATIONS ARTICLES - PRESENTATIONS AND PARTICIPATION IN CONFERENCES</w:t>
      </w:r>
    </w:p>
    <w:p w:rsidR="009059B4" w:rsidRPr="00FE3ABB" w:rsidRDefault="009059B4" w:rsidP="009059B4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059B4" w:rsidRPr="00FE3ABB" w:rsidRDefault="009059B4" w:rsidP="009059B4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9059B4" w:rsidRPr="00FE3ABB" w:rsidRDefault="009059B4" w:rsidP="009059B4">
      <w:pPr>
        <w:pStyle w:val="ECVSectionBullet"/>
        <w:numPr>
          <w:ilvl w:val="0"/>
          <w:numId w:val="2"/>
        </w:numPr>
        <w:rPr>
          <w:rFonts w:ascii="Times New Roman" w:hAnsi="Times New Roman" w:cs="Times New Roman"/>
          <w:color w:val="auto"/>
          <w:szCs w:val="18"/>
        </w:rPr>
      </w:pPr>
      <w:r w:rsidRPr="00FE3ABB">
        <w:rPr>
          <w:rFonts w:ascii="Times New Roman" w:hAnsi="Times New Roman" w:cs="Times New Roman"/>
          <w:color w:val="auto"/>
          <w:szCs w:val="18"/>
        </w:rPr>
        <w:t>Fatjona Kamberi, Yllka Stramarko, Rezarta Lalo, Juliana Xhindoli, Jonida Çeloaliaj, Velide Pulomemoj, Leonard Kamberi. The Most Common Symptoms in the Emergency Department: A Cross-Sectional Study. 1st International Scientific Conference on Professional Sciences. 25-26 November ISCPS 2016. Aleksander Moisiu, University of Durres Albania.</w:t>
      </w:r>
    </w:p>
    <w:p w:rsidR="009059B4" w:rsidRPr="00FE3ABB" w:rsidRDefault="009059B4" w:rsidP="009059B4">
      <w:pPr>
        <w:rPr>
          <w:rFonts w:ascii="Times New Roman" w:hAnsi="Times New Roman" w:cs="Times New Roman"/>
          <w:sz w:val="18"/>
          <w:szCs w:val="18"/>
        </w:rPr>
      </w:pPr>
    </w:p>
    <w:p w:rsidR="009059B4" w:rsidRPr="00FE3ABB" w:rsidRDefault="009059B4" w:rsidP="009059B4">
      <w:pPr>
        <w:pStyle w:val="ECVSectionBullet"/>
        <w:numPr>
          <w:ilvl w:val="0"/>
          <w:numId w:val="2"/>
        </w:numPr>
        <w:rPr>
          <w:rFonts w:ascii="Times New Roman" w:hAnsi="Times New Roman" w:cs="Times New Roman"/>
          <w:color w:val="auto"/>
          <w:szCs w:val="18"/>
        </w:rPr>
      </w:pPr>
      <w:r w:rsidRPr="00FE3ABB">
        <w:rPr>
          <w:rFonts w:ascii="Times New Roman" w:hAnsi="Times New Roman" w:cs="Times New Roman"/>
          <w:color w:val="auto"/>
          <w:szCs w:val="18"/>
          <w:lang w:val="it-IT"/>
        </w:rPr>
        <w:t xml:space="preserve">Fatjona Kamberi, Yllka Stramarko, Velide Pulomemaj, Jonida Celoaliaj, Paola Arapi. </w:t>
      </w:r>
      <w:r w:rsidRPr="00FE3ABB">
        <w:rPr>
          <w:rFonts w:ascii="Times New Roman" w:hAnsi="Times New Roman" w:cs="Times New Roman"/>
          <w:color w:val="auto"/>
          <w:szCs w:val="18"/>
        </w:rPr>
        <w:t>Women's Health Beliefs Related to Breast Cancer and the Use of Mammography. 5th Conference of Vlora District Health Professionals: "Scientific Research and Discovery of Better Nursing Care Opportunities". Vlora, 10 December 2016. Book of abstracts. ISSN 2310-6719.</w:t>
      </w:r>
    </w:p>
    <w:p w:rsidR="009059B4" w:rsidRPr="00FE3ABB" w:rsidRDefault="009059B4" w:rsidP="009059B4">
      <w:pPr>
        <w:pStyle w:val="ECVSectionBullet"/>
        <w:ind w:left="113"/>
        <w:rPr>
          <w:rFonts w:ascii="Times New Roman" w:hAnsi="Times New Roman" w:cs="Times New Roman"/>
          <w:color w:val="auto"/>
          <w:szCs w:val="18"/>
        </w:rPr>
      </w:pPr>
    </w:p>
    <w:p w:rsidR="009059B4" w:rsidRPr="00FE3ABB" w:rsidRDefault="009059B4" w:rsidP="009059B4">
      <w:pPr>
        <w:pStyle w:val="ECVSectionBullet"/>
        <w:numPr>
          <w:ilvl w:val="0"/>
          <w:numId w:val="2"/>
        </w:numPr>
        <w:rPr>
          <w:rFonts w:ascii="Times New Roman" w:hAnsi="Times New Roman" w:cs="Times New Roman"/>
          <w:color w:val="auto"/>
          <w:szCs w:val="18"/>
        </w:rPr>
      </w:pPr>
      <w:r w:rsidRPr="00FE3ABB">
        <w:rPr>
          <w:rFonts w:ascii="Times New Roman" w:hAnsi="Times New Roman" w:cs="Times New Roman"/>
          <w:color w:val="auto"/>
          <w:szCs w:val="18"/>
        </w:rPr>
        <w:t>Velide Pulomemoj, Jonida Çeloaliaj, Fatjona Kamberi. Providing the best healthcare possible for patients based on the Patient Health Questionnaire PHQ - Implications for Practice. Open Student Conference 14 December 2017. University of Vlora “Ismail Qemali”. ISSN 2310-6719.</w:t>
      </w:r>
    </w:p>
    <w:p w:rsidR="009059B4" w:rsidRPr="00FE3ABB" w:rsidRDefault="009059B4" w:rsidP="009059B4">
      <w:pPr>
        <w:pStyle w:val="ListParagraph"/>
        <w:rPr>
          <w:rFonts w:ascii="Times New Roman" w:hAnsi="Times New Roman" w:cs="Times New Roman"/>
          <w:color w:val="auto"/>
          <w:sz w:val="18"/>
          <w:szCs w:val="18"/>
        </w:rPr>
      </w:pPr>
    </w:p>
    <w:p w:rsidR="009059B4" w:rsidRDefault="009059B4" w:rsidP="009059B4">
      <w:pPr>
        <w:pStyle w:val="ECVSectionBullet"/>
        <w:numPr>
          <w:ilvl w:val="0"/>
          <w:numId w:val="2"/>
        </w:numPr>
        <w:rPr>
          <w:rFonts w:ascii="Times New Roman" w:hAnsi="Times New Roman" w:cs="Times New Roman"/>
          <w:color w:val="auto"/>
          <w:szCs w:val="18"/>
        </w:rPr>
      </w:pPr>
      <w:r w:rsidRPr="00FE3ABB">
        <w:rPr>
          <w:rFonts w:ascii="Times New Roman" w:hAnsi="Times New Roman" w:cs="Times New Roman"/>
          <w:color w:val="auto"/>
          <w:szCs w:val="18"/>
        </w:rPr>
        <w:t xml:space="preserve">Jonida Çeloaliaj, Velide Pulomemoj, Fatjona Kamberi. The Role of the Nurse in Self-Management of Type 2 Diabetes: Literature Review. Open Student </w:t>
      </w:r>
      <w:r w:rsidRPr="00FE3ABB">
        <w:rPr>
          <w:rFonts w:ascii="Times New Roman" w:hAnsi="Times New Roman" w:cs="Times New Roman"/>
          <w:color w:val="auto"/>
          <w:szCs w:val="18"/>
        </w:rPr>
        <w:lastRenderedPageBreak/>
        <w:t>Conference 14 December 2017. University of Vlora “Ismail Qemali”. ISSN 2310-6719</w:t>
      </w:r>
    </w:p>
    <w:p w:rsidR="00FE3ABB" w:rsidRDefault="00FE3ABB" w:rsidP="00FE3ABB">
      <w:pPr>
        <w:pStyle w:val="ListParagraph"/>
        <w:rPr>
          <w:rFonts w:ascii="Times New Roman" w:hAnsi="Times New Roman" w:cs="Times New Roman"/>
          <w:color w:val="auto"/>
          <w:szCs w:val="18"/>
        </w:rPr>
      </w:pPr>
    </w:p>
    <w:p w:rsidR="00BC3B99" w:rsidRPr="00BC3B99" w:rsidRDefault="00BC3B99" w:rsidP="00BC3B99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i/>
          <w:color w:val="auto"/>
          <w:sz w:val="18"/>
          <w:szCs w:val="18"/>
          <w:shd w:val="clear" w:color="auto" w:fill="FFFFFF"/>
          <w:lang w:val="en-US"/>
        </w:rPr>
      </w:pPr>
      <w:r w:rsidRPr="00571474">
        <w:rPr>
          <w:rFonts w:ascii="Times New Roman" w:eastAsia="Times New Roman" w:hAnsi="Times New Roman" w:cs="Times New Roman"/>
          <w:b/>
          <w:i/>
          <w:color w:val="auto"/>
          <w:spacing w:val="0"/>
          <w:kern w:val="0"/>
          <w:sz w:val="18"/>
          <w:szCs w:val="18"/>
          <w:lang w:val="en-US" w:eastAsia="it-IT" w:bidi="ar-SA"/>
        </w:rPr>
        <w:t>Malnutrition in children due to hospitalization - a prospective study</w:t>
      </w:r>
      <w:r w:rsidRPr="00571474">
        <w:rPr>
          <w:rFonts w:ascii="Times New Roman" w:eastAsia="Times New Roman" w:hAnsi="Times New Roman" w:cs="Times New Roman"/>
          <w:i/>
          <w:color w:val="auto"/>
          <w:spacing w:val="0"/>
          <w:kern w:val="0"/>
          <w:sz w:val="18"/>
          <w:szCs w:val="18"/>
          <w:lang w:val="en-US" w:eastAsia="it-IT" w:bidi="ar-SA"/>
        </w:rPr>
        <w:t xml:space="preserve">  Authors  Hera Skendo Fatjona Kamberi, </w:t>
      </w:r>
      <w:r w:rsidRPr="00571474">
        <w:rPr>
          <w:rFonts w:ascii="Times New Roman" w:eastAsia="Times New Roman" w:hAnsi="Times New Roman" w:cs="Times New Roman"/>
          <w:b/>
          <w:i/>
          <w:color w:val="auto"/>
          <w:spacing w:val="0"/>
          <w:kern w:val="0"/>
          <w:sz w:val="18"/>
          <w:szCs w:val="18"/>
          <w:lang w:val="en-US" w:eastAsia="it-IT" w:bidi="ar-SA"/>
        </w:rPr>
        <w:t xml:space="preserve">JonidaCeloaliaj   </w:t>
      </w:r>
      <w:r w:rsidRPr="00571474">
        <w:rPr>
          <w:rFonts w:ascii="Times New Roman" w:eastAsia="Times New Roman" w:hAnsi="Times New Roman" w:cs="Times New Roman"/>
          <w:i/>
          <w:color w:val="auto"/>
          <w:spacing w:val="0"/>
          <w:kern w:val="0"/>
          <w:sz w:val="18"/>
          <w:szCs w:val="18"/>
          <w:lang w:val="en-US" w:eastAsia="it-IT" w:bidi="ar-SA"/>
        </w:rPr>
        <w:t xml:space="preserve">Publication date    </w:t>
      </w:r>
      <w:r w:rsidRPr="00571474">
        <w:rPr>
          <w:rFonts w:ascii="Times New Roman" w:eastAsia="Times New Roman" w:hAnsi="Times New Roman" w:cs="Times New Roman"/>
          <w:b/>
          <w:i/>
          <w:color w:val="auto"/>
          <w:spacing w:val="0"/>
          <w:kern w:val="0"/>
          <w:sz w:val="18"/>
          <w:szCs w:val="18"/>
          <w:lang w:val="en-US" w:eastAsia="it-IT" w:bidi="ar-SA"/>
        </w:rPr>
        <w:t>2020/11</w:t>
      </w:r>
      <w:r w:rsidRPr="00571474">
        <w:rPr>
          <w:rFonts w:ascii="Times New Roman" w:eastAsia="Times New Roman" w:hAnsi="Times New Roman" w:cs="Times New Roman"/>
          <w:i/>
          <w:color w:val="auto"/>
          <w:spacing w:val="0"/>
          <w:kern w:val="0"/>
          <w:sz w:val="18"/>
          <w:szCs w:val="18"/>
          <w:lang w:val="en-US" w:eastAsia="it-IT" w:bidi="ar-SA"/>
        </w:rPr>
        <w:t xml:space="preserve">  Source  </w:t>
      </w:r>
      <w:r w:rsidRPr="00571474">
        <w:rPr>
          <w:rFonts w:ascii="Times New Roman" w:eastAsia="Times New Roman" w:hAnsi="Times New Roman" w:cs="Times New Roman"/>
          <w:b/>
          <w:i/>
          <w:color w:val="auto"/>
          <w:spacing w:val="0"/>
          <w:kern w:val="0"/>
          <w:sz w:val="18"/>
          <w:szCs w:val="18"/>
          <w:lang w:val="en-US" w:eastAsia="it-IT" w:bidi="ar-SA"/>
        </w:rPr>
        <w:t>Conference: ECOICO online2020 European and International Congress on   Obesity 1-4</w:t>
      </w:r>
      <w:r w:rsidRPr="00571474">
        <w:rPr>
          <w:rFonts w:ascii="Times New Roman" w:eastAsia="Times New Roman" w:hAnsi="Times New Roman" w:cs="Times New Roman"/>
          <w:i/>
          <w:color w:val="auto"/>
          <w:spacing w:val="0"/>
          <w:kern w:val="0"/>
          <w:sz w:val="18"/>
          <w:szCs w:val="18"/>
          <w:lang w:val="en-US" w:eastAsia="it-IT" w:bidi="ar-SA"/>
        </w:rPr>
        <w:t xml:space="preserve"> September 2020     Report </w:t>
      </w:r>
      <w:r w:rsidRPr="00571474">
        <w:rPr>
          <w:rFonts w:ascii="Times New Roman" w:eastAsia="Times New Roman" w:hAnsi="Times New Roman" w:cs="Times New Roman"/>
          <w:b/>
          <w:i/>
          <w:color w:val="auto"/>
          <w:spacing w:val="0"/>
          <w:kern w:val="0"/>
          <w:sz w:val="18"/>
          <w:szCs w:val="18"/>
          <w:lang w:val="en-US" w:eastAsia="it-IT" w:bidi="ar-SA"/>
        </w:rPr>
        <w:t>number  Project: "Promoting a healthy lifestyle</w:t>
      </w:r>
      <w:r w:rsidRPr="00BC3B99">
        <w:rPr>
          <w:rFonts w:ascii="Times New Roman" w:eastAsia="Times New Roman" w:hAnsi="Times New Roman" w:cs="Times New Roman"/>
          <w:b/>
          <w:i/>
          <w:color w:val="222222"/>
          <w:spacing w:val="0"/>
          <w:kern w:val="0"/>
          <w:sz w:val="18"/>
          <w:szCs w:val="18"/>
          <w:lang w:val="en-US" w:eastAsia="it-IT" w:bidi="ar-SA"/>
        </w:rPr>
        <w:t>"</w:t>
      </w:r>
    </w:p>
    <w:p w:rsidR="00BC3B99" w:rsidRPr="00BC3B99" w:rsidRDefault="00BC3B99" w:rsidP="00BC3B99">
      <w:pPr>
        <w:pStyle w:val="ListParagraph"/>
        <w:spacing w:line="276" w:lineRule="auto"/>
        <w:ind w:left="0"/>
        <w:contextualSpacing/>
        <w:jc w:val="both"/>
        <w:rPr>
          <w:rFonts w:ascii="Times New Roman" w:hAnsi="Times New Roman" w:cs="Times New Roman"/>
          <w:i/>
          <w:color w:val="auto"/>
          <w:sz w:val="18"/>
          <w:szCs w:val="18"/>
          <w:shd w:val="clear" w:color="auto" w:fill="FFFFFF"/>
          <w:lang w:val="en-US"/>
        </w:rPr>
      </w:pPr>
    </w:p>
    <w:p w:rsidR="00BC3B99" w:rsidRDefault="00BC3B99" w:rsidP="00BC3B99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en-US"/>
        </w:rPr>
      </w:pPr>
      <w:r w:rsidRPr="00BC3B9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en-US"/>
        </w:rPr>
        <w:t>"</w:t>
      </w:r>
      <w:r w:rsidRPr="00BC3B99">
        <w:rPr>
          <w:rFonts w:ascii="Times New Roman" w:hAnsi="Times New Roman" w:cs="Times New Roman"/>
          <w:b/>
          <w:color w:val="auto"/>
          <w:sz w:val="18"/>
          <w:szCs w:val="18"/>
          <w:shd w:val="clear" w:color="auto" w:fill="FFFFFF"/>
          <w:lang w:val="en-US"/>
        </w:rPr>
        <w:t>ASSESSMENT OF TEMPERATURE MANAGEMENT KNOWLEDGE, BEHAVIORS AND PRACTICES BY PARENTS IN PEDIATRIC AGES“  Jonida Celoalia1</w:t>
      </w:r>
      <w:r w:rsidRPr="00BC3B9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en-US"/>
        </w:rPr>
        <w:t xml:space="preserve"> Elidon Dingo Velide Pulomemoj Idriz Sopjani Shqipe Tahiri .</w:t>
      </w:r>
      <w:r w:rsidRPr="00BC3B99">
        <w:rPr>
          <w:b/>
          <w:sz w:val="18"/>
          <w:szCs w:val="18"/>
        </w:rPr>
        <w:t xml:space="preserve"> </w:t>
      </w:r>
      <w:r w:rsidRPr="00BC3B99">
        <w:rPr>
          <w:rFonts w:ascii="Times New Roman" w:hAnsi="Times New Roman" w:cs="Times New Roman"/>
          <w:b/>
          <w:color w:val="auto"/>
          <w:sz w:val="18"/>
          <w:szCs w:val="18"/>
          <w:shd w:val="clear" w:color="auto" w:fill="FFFFFF"/>
          <w:lang w:val="en-US"/>
        </w:rPr>
        <w:t>1st International Congress of Nurses, Midwives and Other Health Professionals of the Balkans –ICNMHPB  May 06 – 07, 2021</w:t>
      </w:r>
      <w:r w:rsidRPr="00BC3B9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en-US"/>
        </w:rPr>
        <w:t>“ The Role, Importance and Challenges of Nurses, Midwives, and other Health Professionals During the Covid-19 Pandemic” 1 Faculty of Nursing, "AAB College", Kosovo</w:t>
      </w:r>
    </w:p>
    <w:p w:rsidR="00BC3B99" w:rsidRPr="00BC3B99" w:rsidRDefault="00BC3B99" w:rsidP="00BC3B99">
      <w:pPr>
        <w:pStyle w:val="ListParagraph"/>
        <w:spacing w:line="276" w:lineRule="auto"/>
        <w:ind w:left="113"/>
        <w:contextualSpacing/>
        <w:jc w:val="both"/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en-US"/>
        </w:rPr>
      </w:pPr>
    </w:p>
    <w:p w:rsidR="00BC3B99" w:rsidRPr="00B81A32" w:rsidRDefault="00BC3B99" w:rsidP="00BC3B99">
      <w:pPr>
        <w:pStyle w:val="ListParagraph"/>
        <w:numPr>
          <w:ilvl w:val="0"/>
          <w:numId w:val="2"/>
        </w:numPr>
        <w:spacing w:line="276" w:lineRule="auto"/>
        <w:contextualSpacing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  <w:lang w:val="en-US"/>
        </w:rPr>
      </w:pPr>
      <w:r w:rsidRPr="00B81A32">
        <w:rPr>
          <w:rFonts w:ascii="Times New Roman" w:hAnsi="Times New Roman" w:cs="Times New Roman"/>
          <w:b/>
          <w:color w:val="auto"/>
          <w:sz w:val="20"/>
          <w:szCs w:val="20"/>
        </w:rPr>
        <w:t>Velide Pulomemoj</w:t>
      </w:r>
      <w:r w:rsidRPr="00B81A32">
        <w:rPr>
          <w:rFonts w:ascii="Times New Roman" w:hAnsi="Times New Roman" w:cs="Times New Roman"/>
          <w:color w:val="auto"/>
          <w:sz w:val="20"/>
          <w:szCs w:val="20"/>
        </w:rPr>
        <w:t xml:space="preserve">, Idriz Sopjani, Jonida Celoaliaj, Ndricim Krrashi, Shqipe Tahiri: </w:t>
      </w:r>
      <w:r w:rsidRPr="00B81A32">
        <w:rPr>
          <w:rFonts w:ascii="Times New Roman" w:hAnsi="Times New Roman" w:cs="Times New Roman"/>
          <w:b/>
          <w:color w:val="auto"/>
          <w:sz w:val="20"/>
          <w:szCs w:val="20"/>
        </w:rPr>
        <w:t>Assessement of the psycho-social condition of the health personel as a result of COVID-19 in Kosovo.</w:t>
      </w:r>
      <w:r w:rsidR="00386781" w:rsidRPr="00386781">
        <w:rPr>
          <w:rFonts w:ascii="Times New Roman" w:hAnsi="Times New Roman" w:cs="Times New Roman"/>
          <w:b/>
          <w:color w:val="auto"/>
          <w:sz w:val="18"/>
          <w:szCs w:val="18"/>
          <w:shd w:val="clear" w:color="auto" w:fill="FFFFFF"/>
          <w:lang w:val="en-US"/>
        </w:rPr>
        <w:t xml:space="preserve"> </w:t>
      </w:r>
      <w:r w:rsidR="00386781" w:rsidRPr="00BC3B99">
        <w:rPr>
          <w:rFonts w:ascii="Times New Roman" w:hAnsi="Times New Roman" w:cs="Times New Roman"/>
          <w:b/>
          <w:color w:val="auto"/>
          <w:sz w:val="18"/>
          <w:szCs w:val="18"/>
          <w:shd w:val="clear" w:color="auto" w:fill="FFFFFF"/>
          <w:lang w:val="en-US"/>
        </w:rPr>
        <w:t>1st International Congress of Nurses, Midwives and Other Health Professionals of the Balkans –ICNMHPB  May 06 – 07, 2021</w:t>
      </w:r>
      <w:r w:rsidR="00386781" w:rsidRPr="00BC3B99">
        <w:rPr>
          <w:rFonts w:ascii="Times New Roman" w:hAnsi="Times New Roman" w:cs="Times New Roman"/>
          <w:color w:val="auto"/>
          <w:sz w:val="18"/>
          <w:szCs w:val="18"/>
          <w:shd w:val="clear" w:color="auto" w:fill="FFFFFF"/>
          <w:lang w:val="en-US"/>
        </w:rPr>
        <w:t>“ The Role, Importance and Challenges of Nurses, Midwives, and other Health Professionals During the Covid-19 Pandemic” 1 Faculty of Nursing, "AAB College", Kosovo</w:t>
      </w:r>
    </w:p>
    <w:p w:rsidR="00FE3ABB" w:rsidRPr="00BC3B99" w:rsidRDefault="00FE3ABB" w:rsidP="00BC3B99">
      <w:pPr>
        <w:pStyle w:val="ECVSectionBullet"/>
        <w:ind w:left="113"/>
        <w:rPr>
          <w:rFonts w:ascii="Times New Roman" w:hAnsi="Times New Roman" w:cs="Times New Roman"/>
          <w:color w:val="auto"/>
          <w:szCs w:val="18"/>
        </w:rPr>
      </w:pPr>
    </w:p>
    <w:p w:rsidR="009059B4" w:rsidRPr="00FE3ABB" w:rsidRDefault="009059B4" w:rsidP="009059B4">
      <w:pPr>
        <w:rPr>
          <w:rFonts w:ascii="Times New Roman" w:hAnsi="Times New Roman" w:cs="Times New Roman"/>
          <w:sz w:val="18"/>
          <w:szCs w:val="18"/>
        </w:rPr>
      </w:pPr>
    </w:p>
    <w:p w:rsidR="009059B4" w:rsidRPr="00FE3ABB" w:rsidRDefault="009059B4" w:rsidP="009059B4">
      <w:pPr>
        <w:ind w:firstLine="709"/>
        <w:rPr>
          <w:rFonts w:ascii="Times New Roman" w:hAnsi="Times New Roman" w:cs="Times New Roman"/>
          <w:sz w:val="22"/>
          <w:szCs w:val="22"/>
          <w:lang w:val="en-US"/>
        </w:rPr>
      </w:pPr>
    </w:p>
    <w:sectPr w:rsidR="009059B4" w:rsidRPr="00FE3AB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97F" w:rsidRDefault="0042597F">
      <w:r>
        <w:separator/>
      </w:r>
    </w:p>
  </w:endnote>
  <w:endnote w:type="continuationSeparator" w:id="0">
    <w:p w:rsidR="0042597F" w:rsidRDefault="00425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6D" w:rsidRPr="001021B8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933AFC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>© European Union, 2002-201</w:t>
    </w:r>
    <w:r w:rsidR="009E7BB1"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57451">
      <w:rPr>
        <w:rFonts w:eastAsia="ArialMT" w:cs="ArialMT"/>
        <w:noProof/>
        <w:sz w:val="14"/>
        <w:szCs w:val="14"/>
        <w:lang w:val="fr-BE"/>
      </w:rPr>
      <w:t>4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57451">
      <w:rPr>
        <w:rFonts w:eastAsia="ArialMT" w:cs="ArialMT"/>
        <w:noProof/>
        <w:sz w:val="14"/>
        <w:szCs w:val="14"/>
        <w:lang w:val="fr-BE"/>
      </w:rPr>
      <w:t>4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6D" w:rsidRPr="001021B8" w:rsidRDefault="006C4A6D">
    <w:pPr>
      <w:pStyle w:val="Footer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933AFC">
      <w:rPr>
        <w:rFonts w:ascii="ArialMT" w:eastAsia="ArialMT" w:hAnsi="ArialMT" w:cs="ArialMT"/>
        <w:color w:val="26B4EA"/>
        <w:sz w:val="14"/>
        <w:szCs w:val="14"/>
        <w:lang w:val="it-IT"/>
      </w:rPr>
      <w:t xml:space="preserve"> </w:t>
    </w:r>
    <w:r w:rsidRPr="001021B8">
      <w:rPr>
        <w:rFonts w:ascii="ArialMT" w:eastAsia="ArialMT" w:hAnsi="ArialMT" w:cs="ArialMT"/>
        <w:sz w:val="14"/>
        <w:szCs w:val="14"/>
        <w:lang w:val="fr-BE"/>
      </w:rPr>
      <w:t>© European Union, 2002-201</w:t>
    </w:r>
    <w:r w:rsidR="009E7BB1">
      <w:rPr>
        <w:rFonts w:ascii="ArialMT" w:eastAsia="ArialMT" w:hAnsi="ArialMT" w:cs="ArialMT"/>
        <w:sz w:val="14"/>
        <w:szCs w:val="14"/>
        <w:lang w:val="fr-BE"/>
      </w:rPr>
      <w:t>8</w:t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| europass.cedefop.europa.eu </w:t>
    </w:r>
    <w:r w:rsidRPr="001021B8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157451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1021B8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157451">
      <w:rPr>
        <w:rFonts w:eastAsia="ArialMT" w:cs="ArialMT"/>
        <w:noProof/>
        <w:sz w:val="14"/>
        <w:szCs w:val="14"/>
        <w:lang w:val="fr-BE"/>
      </w:rPr>
      <w:t>4</w:t>
    </w:r>
    <w:r>
      <w:rPr>
        <w:rFonts w:eastAsia="ArialMT" w:cs="ArialMT"/>
        <w:sz w:val="14"/>
        <w:szCs w:val="14"/>
      </w:rPr>
      <w:fldChar w:fldCharType="end"/>
    </w:r>
    <w:r w:rsidRPr="001021B8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FE" w:rsidRDefault="00CA5F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97F" w:rsidRDefault="0042597F">
      <w:r>
        <w:separator/>
      </w:r>
    </w:p>
  </w:footnote>
  <w:footnote w:type="continuationSeparator" w:id="0">
    <w:p w:rsidR="0042597F" w:rsidRDefault="004259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6D" w:rsidRDefault="00CA5FFE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6C4A6D">
      <w:rPr>
        <w:szCs w:val="20"/>
      </w:rPr>
      <w:t>Curriculum Vitae</w:t>
    </w:r>
    <w:r w:rsidR="006C4A6D">
      <w:rPr>
        <w:szCs w:val="20"/>
      </w:rPr>
      <w:tab/>
      <w:t xml:space="preserve"> Replace with First name(s) Surname(s)</w:t>
    </w:r>
    <w:r w:rsidR="006C4A6D"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A6D" w:rsidRDefault="00CA5FFE">
    <w:pPr>
      <w:pStyle w:val="ECVCurriculumVitaeNextPages"/>
    </w:pPr>
    <w:r>
      <w:rPr>
        <w:noProof/>
        <w:lang w:eastAsia="en-GB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93140" cy="287655"/>
          <wp:effectExtent l="0" t="0" r="0" b="0"/>
          <wp:wrapSquare wrapText="bothSides"/>
          <wp:docPr id="1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2876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4A6D">
      <w:t xml:space="preserve"> </w:t>
    </w:r>
    <w:r w:rsidR="006C4A6D">
      <w:tab/>
      <w:t xml:space="preserve"> </w:t>
    </w:r>
    <w:r w:rsidR="00BF6510">
      <w:rPr>
        <w:szCs w:val="20"/>
      </w:rPr>
      <w:t>Curriculum Vitae</w:t>
    </w:r>
    <w:r w:rsidR="00BF6510">
      <w:rPr>
        <w:szCs w:val="20"/>
      </w:rPr>
      <w:tab/>
      <w:t xml:space="preserve">  Jonida Celoaliaj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FFE" w:rsidRDefault="00CA5F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ECVHeadingBullet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3A918B3"/>
    <w:multiLevelType w:val="hybridMultilevel"/>
    <w:tmpl w:val="A4029016"/>
    <w:lvl w:ilvl="0" w:tplc="37D440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B580F"/>
    <w:multiLevelType w:val="hybridMultilevel"/>
    <w:tmpl w:val="ECB0C758"/>
    <w:lvl w:ilvl="0" w:tplc="19B47506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09617E9C"/>
    <w:multiLevelType w:val="hybridMultilevel"/>
    <w:tmpl w:val="F61EA6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F68D2"/>
    <w:multiLevelType w:val="hybridMultilevel"/>
    <w:tmpl w:val="C3C4F05C"/>
    <w:lvl w:ilvl="0" w:tplc="37D4408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13615"/>
    <w:multiLevelType w:val="hybridMultilevel"/>
    <w:tmpl w:val="FA3C742C"/>
    <w:lvl w:ilvl="0" w:tplc="19B47506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7">
    <w:nsid w:val="61ED12AB"/>
    <w:multiLevelType w:val="hybridMultilevel"/>
    <w:tmpl w:val="AF4A4302"/>
    <w:lvl w:ilvl="0" w:tplc="74566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98"/>
    <w:rsid w:val="000B1052"/>
    <w:rsid w:val="001021B8"/>
    <w:rsid w:val="00103B77"/>
    <w:rsid w:val="00157451"/>
    <w:rsid w:val="00185DF4"/>
    <w:rsid w:val="001E53BE"/>
    <w:rsid w:val="00296C51"/>
    <w:rsid w:val="00323762"/>
    <w:rsid w:val="00386781"/>
    <w:rsid w:val="00413F79"/>
    <w:rsid w:val="0042597F"/>
    <w:rsid w:val="0045325C"/>
    <w:rsid w:val="004B6901"/>
    <w:rsid w:val="00556CE7"/>
    <w:rsid w:val="00566B55"/>
    <w:rsid w:val="00571474"/>
    <w:rsid w:val="00595DA4"/>
    <w:rsid w:val="005C2BEB"/>
    <w:rsid w:val="006510BE"/>
    <w:rsid w:val="006C4A6D"/>
    <w:rsid w:val="0071529A"/>
    <w:rsid w:val="00790DDF"/>
    <w:rsid w:val="007B5B27"/>
    <w:rsid w:val="008B791E"/>
    <w:rsid w:val="009059B4"/>
    <w:rsid w:val="00933AFC"/>
    <w:rsid w:val="00973823"/>
    <w:rsid w:val="009D4406"/>
    <w:rsid w:val="009E7BB1"/>
    <w:rsid w:val="009F61BD"/>
    <w:rsid w:val="00A16BF9"/>
    <w:rsid w:val="00A4006B"/>
    <w:rsid w:val="00B96996"/>
    <w:rsid w:val="00BA7604"/>
    <w:rsid w:val="00BC3B99"/>
    <w:rsid w:val="00BF6510"/>
    <w:rsid w:val="00C72FF4"/>
    <w:rsid w:val="00CA5FFE"/>
    <w:rsid w:val="00CF654E"/>
    <w:rsid w:val="00D06C1D"/>
    <w:rsid w:val="00D41CCA"/>
    <w:rsid w:val="00D45BC7"/>
    <w:rsid w:val="00DF207E"/>
    <w:rsid w:val="00E47687"/>
    <w:rsid w:val="00E94B48"/>
    <w:rsid w:val="00EF6DBD"/>
    <w:rsid w:val="00F17C98"/>
    <w:rsid w:val="00F45B63"/>
    <w:rsid w:val="00F81233"/>
    <w:rsid w:val="00FE3ABB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E8AAB0F0-8714-9345-898E-9D2B0B1E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styleId="Heading1">
    <w:name w:val="heading 1"/>
    <w:basedOn w:val="Heading"/>
    <w:next w:val="Corpodeltesto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C5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LineNumber">
    <w:name w:val="line number"/>
  </w:style>
  <w:style w:type="character" w:styleId="Hyperlink">
    <w:name w:val="Hyperlink"/>
    <w:rPr>
      <w:color w:val="00008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odeltesto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"/>
    <w:pPr>
      <w:spacing w:line="100" w:lineRule="atLeast"/>
    </w:pPr>
  </w:style>
  <w:style w:type="paragraph" w:styleId="List">
    <w:name w:val="List"/>
    <w:basedOn w:val="Corpodeltesto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Caption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pPr>
      <w:spacing w:before="0"/>
    </w:pPr>
  </w:style>
  <w:style w:type="paragraph" w:customStyle="1" w:styleId="ECVHeadingBullet">
    <w:name w:val="_ECV_HeadingBullet"/>
    <w:basedOn w:val="ECVLeftHeading"/>
    <w:pPr>
      <w:numPr>
        <w:numId w:val="1"/>
      </w:numPr>
      <w:spacing w:line="100" w:lineRule="atLeast"/>
      <w:outlineLvl w:val="0"/>
    </w:pPr>
  </w:style>
  <w:style w:type="paragraph" w:customStyle="1" w:styleId="ECVSubHeadingBullet">
    <w:name w:val="_ECV_SubHeadingBullet"/>
    <w:basedOn w:val="ECVLeftDetails"/>
    <w:pPr>
      <w:spacing w:before="0" w:line="100" w:lineRule="atLeast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Header">
    <w:name w:val="header"/>
    <w:basedOn w:val="Normal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Footer">
    <w:name w:val="footer"/>
    <w:basedOn w:val="Normal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Pr>
      <w:u w:val="single"/>
    </w:rPr>
  </w:style>
  <w:style w:type="paragraph" w:customStyle="1" w:styleId="ECVText">
    <w:name w:val="_ECV_Text"/>
    <w:basedOn w:val="Corpodeltesto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bCs/>
      <w:sz w:val="32"/>
      <w:szCs w:val="32"/>
    </w:rPr>
  </w:style>
  <w:style w:type="paragraph" w:customStyle="1" w:styleId="Footerleft">
    <w:name w:val="Footer lef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SectionDetails">
    <w:name w:val="Europass_SectionDetails"/>
    <w:basedOn w:val="Normal"/>
    <w:pPr>
      <w:suppressLineNumbers/>
      <w:autoSpaceDE w:val="0"/>
      <w:spacing w:before="28" w:after="56" w:line="100" w:lineRule="atLeast"/>
    </w:pPr>
    <w:rPr>
      <w:sz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C51"/>
    <w:rPr>
      <w:rFonts w:ascii="Cambria" w:eastAsia="Times New Roman" w:hAnsi="Cambria" w:cs="Mangal"/>
      <w:b/>
      <w:bCs/>
      <w:color w:val="3F3A38"/>
      <w:spacing w:val="-6"/>
      <w:kern w:val="1"/>
      <w:sz w:val="26"/>
      <w:szCs w:val="23"/>
      <w:lang w:val="en-GB" w:eastAsia="hi-IN" w:bidi="hi-IN"/>
    </w:rPr>
  </w:style>
  <w:style w:type="paragraph" w:styleId="ListParagraph">
    <w:name w:val="List Paragraph"/>
    <w:basedOn w:val="Normal"/>
    <w:uiPriority w:val="34"/>
    <w:qFormat/>
    <w:rsid w:val="009059B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jonidaceloaliaj@universitetiaab.co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hyperlink" Target="mailto:jonaceloaliaj@gmail.com" TargetMode="External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europass.cedefop.europa.eu/en/resources/digital-competence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uropass.cedefop.europa.eu/en/resources/european-language-levels-cefr" TargetMode="External"/><Relationship Id="rId23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7666</CharactersWithSpaces>
  <SharedDoc>false</SharedDoc>
  <HLinks>
    <vt:vector size="24" baseType="variant">
      <vt:variant>
        <vt:i4>7209080</vt:i4>
      </vt:variant>
      <vt:variant>
        <vt:i4>9</vt:i4>
      </vt:variant>
      <vt:variant>
        <vt:i4>0</vt:i4>
      </vt:variant>
      <vt:variant>
        <vt:i4>5</vt:i4>
      </vt:variant>
      <vt:variant>
        <vt:lpwstr>http://europass.cedefop.europa.eu/en/resources/digital-competences</vt:lpwstr>
      </vt:variant>
      <vt:variant>
        <vt:lpwstr/>
      </vt:variant>
      <vt:variant>
        <vt:i4>917518</vt:i4>
      </vt:variant>
      <vt:variant>
        <vt:i4>6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  <vt:variant>
        <vt:i4>6815813</vt:i4>
      </vt:variant>
      <vt:variant>
        <vt:i4>3</vt:i4>
      </vt:variant>
      <vt:variant>
        <vt:i4>0</vt:i4>
      </vt:variant>
      <vt:variant>
        <vt:i4>5</vt:i4>
      </vt:variant>
      <vt:variant>
        <vt:lpwstr>mailto:jonidaceloaliaj@universitetiaab.com</vt:lpwstr>
      </vt:variant>
      <vt:variant>
        <vt:lpwstr/>
      </vt:variant>
      <vt:variant>
        <vt:i4>7274566</vt:i4>
      </vt:variant>
      <vt:variant>
        <vt:i4>0</vt:i4>
      </vt:variant>
      <vt:variant>
        <vt:i4>0</vt:i4>
      </vt:variant>
      <vt:variant>
        <vt:i4>5</vt:i4>
      </vt:variant>
      <vt:variant>
        <vt:lpwstr>mailto:jonaceloaliaj@gmail.com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ERION</dc:creator>
  <cp:keywords>Europass, CV, Cedefop</cp:keywords>
  <dc:description>Europass CV</dc:description>
  <cp:lastModifiedBy>Microsoft account</cp:lastModifiedBy>
  <cp:revision>2</cp:revision>
  <cp:lastPrinted>1899-12-31T23:00:00Z</cp:lastPrinted>
  <dcterms:created xsi:type="dcterms:W3CDTF">2022-01-21T08:45:00Z</dcterms:created>
  <dcterms:modified xsi:type="dcterms:W3CDTF">2022-01-21T08:45:00Z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