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741" w14:textId="7A30A167" w:rsidR="00726A23" w:rsidRPr="00726A23" w:rsidRDefault="00726A23" w:rsidP="00726A23">
      <w:pPr>
        <w:pStyle w:val="Heading1"/>
        <w:rPr>
          <w:rFonts w:asciiTheme="majorHAnsi" w:eastAsia="Arial Narrow" w:hAnsiTheme="majorHAnsi" w:cstheme="majorHAnsi"/>
          <w:noProof/>
          <w:sz w:val="20"/>
          <w:szCs w:val="20"/>
        </w:rPr>
      </w:pPr>
      <w:bookmarkStart w:id="0" w:name="_Toc90996512"/>
      <w:r w:rsidRPr="00726A23">
        <w:rPr>
          <w:rFonts w:asciiTheme="majorHAnsi" w:eastAsia="Arial Narrow" w:hAnsiTheme="majorHAnsi" w:cstheme="majorHAnsi"/>
          <w:noProof/>
          <w:sz w:val="20"/>
          <w:szCs w:val="20"/>
        </w:rPr>
        <w:t>MA. Erëza Rushiti</w:t>
      </w:r>
      <w:bookmarkEnd w:id="0"/>
      <w:r w:rsidRPr="00726A23">
        <w:rPr>
          <w:rFonts w:asciiTheme="majorHAnsi" w:eastAsia="Arial Narrow" w:hAnsiTheme="majorHAnsi" w:cstheme="majorHAnsi"/>
          <w:noProof/>
          <w:sz w:val="20"/>
          <w:szCs w:val="20"/>
        </w:rPr>
        <w:t xml:space="preserve"> </w:t>
      </w:r>
    </w:p>
    <w:p w14:paraId="36ACEE6B" w14:textId="23435E68" w:rsidR="00726A23" w:rsidRDefault="00726A23" w:rsidP="00726A23">
      <w:pPr>
        <w:shd w:val="clear" w:color="auto" w:fill="FFFFFF"/>
        <w:spacing w:after="0" w:line="240" w:lineRule="auto"/>
        <w:rPr>
          <w:rFonts w:asciiTheme="majorHAnsi" w:eastAsia="Arial Narrow" w:hAnsiTheme="majorHAnsi" w:cstheme="majorHAnsi"/>
          <w:b/>
          <w:bCs/>
          <w:noProof/>
          <w:color w:val="000000"/>
          <w:sz w:val="20"/>
          <w:szCs w:val="20"/>
          <w:lang w:val="en-US"/>
        </w:rPr>
      </w:pPr>
    </w:p>
    <w:p w14:paraId="760E53C7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proofErr w:type="spellStart"/>
      <w:r w:rsidRPr="00FD7354">
        <w:rPr>
          <w:rFonts w:ascii="Calibri Light" w:eastAsia="Calibri" w:hAnsi="Calibri Light" w:cs="Calibri Light"/>
          <w:b/>
          <w:sz w:val="20"/>
          <w:szCs w:val="20"/>
          <w:lang w:val="sq-AL"/>
        </w:rPr>
        <w:t>Address</w:t>
      </w:r>
      <w:proofErr w:type="spellEnd"/>
      <w:r w:rsidRPr="00FD7354">
        <w:rPr>
          <w:rFonts w:ascii="Calibri Light" w:eastAsia="Calibri" w:hAnsi="Calibri Light" w:cs="Calibri Light"/>
          <w:b/>
          <w:sz w:val="20"/>
          <w:szCs w:val="20"/>
          <w:lang w:val="sq-AL"/>
        </w:rPr>
        <w:t>: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Street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“Rruga e Shkupit”, F&amp;A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Inxhiniering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,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Lam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B, nr. 20,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Veternik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,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Pristina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, Kosovë</w:t>
      </w:r>
    </w:p>
    <w:p w14:paraId="1EB0F78D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proofErr w:type="spellStart"/>
      <w:r w:rsidRPr="00FD7354">
        <w:rPr>
          <w:rFonts w:ascii="Calibri Light" w:eastAsia="Calibri" w:hAnsi="Calibri Light" w:cs="Calibri Light"/>
          <w:b/>
          <w:sz w:val="20"/>
          <w:szCs w:val="20"/>
          <w:lang w:val="sq-AL"/>
        </w:rPr>
        <w:t>Contact</w:t>
      </w:r>
      <w:proofErr w:type="spellEnd"/>
      <w:r w:rsidRPr="00FD7354">
        <w:rPr>
          <w:rFonts w:ascii="Calibri Light" w:eastAsia="Calibri" w:hAnsi="Calibri Light" w:cs="Calibri Light"/>
          <w:b/>
          <w:sz w:val="20"/>
          <w:szCs w:val="20"/>
          <w:lang w:val="sq-AL"/>
        </w:rPr>
        <w:t>: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Mob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. +38345949134</w:t>
      </w:r>
    </w:p>
    <w:p w14:paraId="06159240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  <w:t>E-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mail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: </w:t>
      </w:r>
      <w:hyperlink r:id="rId8" w:history="1">
        <w:r w:rsidRPr="00FD7354">
          <w:rPr>
            <w:rFonts w:ascii="Calibri Light" w:eastAsia="Calibri" w:hAnsi="Calibri Light" w:cs="Calibri Light"/>
            <w:color w:val="0000FF"/>
            <w:sz w:val="20"/>
            <w:szCs w:val="20"/>
            <w:u w:val="single"/>
            <w:lang w:val="sq-AL"/>
          </w:rPr>
          <w:t>ereza.rushiti@universitetiaab.com</w:t>
        </w:r>
      </w:hyperlink>
    </w:p>
    <w:p w14:paraId="071246FD" w14:textId="77777777" w:rsidR="00FD7354" w:rsidRDefault="00FD7354" w:rsidP="00FD7354">
      <w:pPr>
        <w:tabs>
          <w:tab w:val="left" w:pos="6861"/>
        </w:tabs>
        <w:rPr>
          <w:rFonts w:ascii="Calibri Light" w:eastAsia="Calibri" w:hAnsi="Calibri Light" w:cs="Calibri Light"/>
          <w:b/>
          <w:sz w:val="20"/>
          <w:szCs w:val="20"/>
          <w:lang w:val="sq-AL"/>
        </w:rPr>
      </w:pPr>
    </w:p>
    <w:p w14:paraId="62C097B3" w14:textId="21A30C0E" w:rsidR="00FD7354" w:rsidRPr="00FD7354" w:rsidRDefault="00FD7354" w:rsidP="00FD7354">
      <w:pPr>
        <w:tabs>
          <w:tab w:val="left" w:pos="6861"/>
        </w:tabs>
        <w:rPr>
          <w:rFonts w:ascii="Calibri Light" w:eastAsia="Calibri" w:hAnsi="Calibri Light" w:cs="Calibri Light"/>
          <w:b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b/>
          <w:sz w:val="20"/>
          <w:szCs w:val="20"/>
          <w:lang w:val="sq-AL"/>
        </w:rPr>
        <w:t>EDUCATION</w:t>
      </w:r>
    </w:p>
    <w:p w14:paraId="118888FE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2016-2019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Bachelor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of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Arts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in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English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Language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(BA)</w:t>
      </w:r>
    </w:p>
    <w:p w14:paraId="3DFC3F61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Faculty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of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Foreign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Languages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,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Department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of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English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Language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, AAB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University</w:t>
      </w:r>
      <w:proofErr w:type="spellEnd"/>
    </w:p>
    <w:p w14:paraId="1118548B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09/2019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  <w:t>TOELF ITP test (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listening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,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writing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(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grammar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),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and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reading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: total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points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510) </w:t>
      </w:r>
    </w:p>
    <w:p w14:paraId="6D7005FA" w14:textId="56DE9558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  <w:t xml:space="preserve">AAB </w:t>
      </w:r>
      <w:proofErr w:type="spellStart"/>
      <w:r>
        <w:rPr>
          <w:rFonts w:ascii="Calibri Light" w:eastAsia="Calibri" w:hAnsi="Calibri Light" w:cs="Calibri Light"/>
          <w:sz w:val="20"/>
          <w:szCs w:val="20"/>
          <w:lang w:val="sq-AL"/>
        </w:rPr>
        <w:t>College</w:t>
      </w:r>
      <w:proofErr w:type="spellEnd"/>
    </w:p>
    <w:p w14:paraId="7DA22B79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2019-2021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Master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of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Arts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in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English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Language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(MA)</w:t>
      </w:r>
    </w:p>
    <w:p w14:paraId="0376477D" w14:textId="77777777" w:rsid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Thesis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: “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Noun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clauses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and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their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syntactical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role in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complex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sentences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in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English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and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</w:p>
    <w:p w14:paraId="051FAF10" w14:textId="6C71AA83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>
        <w:rPr>
          <w:rFonts w:ascii="Calibri Light" w:eastAsia="Calibri" w:hAnsi="Calibri Light" w:cs="Calibri Light"/>
          <w:sz w:val="20"/>
          <w:szCs w:val="20"/>
          <w:lang w:val="sq-AL"/>
        </w:rPr>
        <w:t xml:space="preserve">                               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Albanian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”</w:t>
      </w:r>
      <w:r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Faculty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of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Foreign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Languages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,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Department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of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English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Language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, AAB </w:t>
      </w:r>
      <w:proofErr w:type="spellStart"/>
      <w:r>
        <w:rPr>
          <w:rFonts w:ascii="Calibri Light" w:eastAsia="Calibri" w:hAnsi="Calibri Light" w:cs="Calibri Light"/>
          <w:sz w:val="20"/>
          <w:szCs w:val="20"/>
          <w:lang w:val="sq-AL"/>
        </w:rPr>
        <w:t>College</w:t>
      </w:r>
      <w:proofErr w:type="spellEnd"/>
    </w:p>
    <w:p w14:paraId="4224A58C" w14:textId="77777777" w:rsid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b/>
          <w:sz w:val="20"/>
          <w:szCs w:val="20"/>
          <w:lang w:val="sq-AL"/>
        </w:rPr>
      </w:pPr>
    </w:p>
    <w:p w14:paraId="280A084F" w14:textId="6339F97A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b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b/>
          <w:sz w:val="20"/>
          <w:szCs w:val="20"/>
          <w:lang w:val="sq-AL"/>
        </w:rPr>
        <w:t>INTERNSHIPS</w:t>
      </w:r>
    </w:p>
    <w:p w14:paraId="23ED7626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b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02/2019 - 03/2019 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Internship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experience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at "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Hasan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Prishtina"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Primary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and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Elementary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  <w:t xml:space="preserve"> 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School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,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Pristina</w:t>
      </w:r>
      <w:proofErr w:type="spellEnd"/>
    </w:p>
    <w:p w14:paraId="67DA532A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b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02/2021 - 03/2021 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Internship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experience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at "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Hasan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Prishtina"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Primary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and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Elementary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School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,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Pristina</w:t>
      </w:r>
      <w:proofErr w:type="spellEnd"/>
    </w:p>
    <w:p w14:paraId="3DB55769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</w:p>
    <w:p w14:paraId="70E73939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b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b/>
          <w:sz w:val="20"/>
          <w:szCs w:val="20"/>
          <w:lang w:val="sq-AL"/>
        </w:rPr>
        <w:t>TRAININGS</w:t>
      </w:r>
    </w:p>
    <w:p w14:paraId="718B36FD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12/2018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Participation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in the fund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raising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event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for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Down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Syndrome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Kosova: “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Let’s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Celebrate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Together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”</w:t>
      </w:r>
    </w:p>
    <w:p w14:paraId="04C98EB6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Faculty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of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Foreign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Languages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in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coorporation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with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Faculty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of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Sports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and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Physical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Culture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. AAB   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College</w:t>
      </w:r>
      <w:proofErr w:type="spellEnd"/>
    </w:p>
    <w:p w14:paraId="307BD939" w14:textId="77777777" w:rsid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b/>
          <w:sz w:val="20"/>
          <w:szCs w:val="20"/>
          <w:lang w:val="sq-AL"/>
        </w:rPr>
      </w:pPr>
    </w:p>
    <w:p w14:paraId="68681AE4" w14:textId="5FA74E83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b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b/>
          <w:sz w:val="20"/>
          <w:szCs w:val="20"/>
          <w:lang w:val="sq-AL"/>
        </w:rPr>
        <w:t>EMPLOYMENT</w:t>
      </w:r>
    </w:p>
    <w:p w14:paraId="78A7EC33" w14:textId="77777777" w:rsid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2021 -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ongoing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Lecturer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of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the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subject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“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English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Language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” in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Bachelor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studies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,</w:t>
      </w:r>
    </w:p>
    <w:p w14:paraId="7CDC87E6" w14:textId="2AA376F8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>
        <w:rPr>
          <w:rFonts w:ascii="Calibri Light" w:eastAsia="Calibri" w:hAnsi="Calibri Light" w:cs="Calibri Light"/>
          <w:sz w:val="20"/>
          <w:szCs w:val="20"/>
          <w:lang w:val="sq-AL"/>
        </w:rPr>
        <w:t xml:space="preserve">                               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Faculty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of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Public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Administration</w:t>
      </w:r>
      <w:proofErr w:type="spellEnd"/>
    </w:p>
    <w:p w14:paraId="3356720D" w14:textId="1A492D2F" w:rsid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  <w:t xml:space="preserve">AAB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College</w:t>
      </w:r>
      <w:proofErr w:type="spellEnd"/>
    </w:p>
    <w:p w14:paraId="045736E0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</w:p>
    <w:p w14:paraId="6B717C2C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b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b/>
          <w:sz w:val="20"/>
          <w:szCs w:val="20"/>
          <w:lang w:val="sq-AL"/>
        </w:rPr>
        <w:t>TEACHING</w:t>
      </w:r>
    </w:p>
    <w:p w14:paraId="1935572A" w14:textId="77777777" w:rsid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2021 -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ongoing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Lecturer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of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the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subject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“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English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Language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” in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Bachelor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studies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,</w:t>
      </w:r>
    </w:p>
    <w:p w14:paraId="7BB581CB" w14:textId="6B929595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>
        <w:rPr>
          <w:rFonts w:ascii="Calibri Light" w:eastAsia="Calibri" w:hAnsi="Calibri Light" w:cs="Calibri Light"/>
          <w:sz w:val="20"/>
          <w:szCs w:val="20"/>
          <w:lang w:val="sq-AL"/>
        </w:rPr>
        <w:t xml:space="preserve">                                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Faculty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of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Public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Administration</w:t>
      </w:r>
      <w:proofErr w:type="spellEnd"/>
    </w:p>
    <w:p w14:paraId="7D413277" w14:textId="71815479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r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AAB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College</w:t>
      </w:r>
      <w:proofErr w:type="spellEnd"/>
    </w:p>
    <w:p w14:paraId="493A0AD2" w14:textId="09929860" w:rsid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</w:p>
    <w:p w14:paraId="57EC5C70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</w:p>
    <w:p w14:paraId="52BE036A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b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b/>
          <w:sz w:val="20"/>
          <w:szCs w:val="20"/>
          <w:lang w:val="sq-AL"/>
        </w:rPr>
        <w:lastRenderedPageBreak/>
        <w:t>SKILLS</w:t>
      </w:r>
    </w:p>
    <w:p w14:paraId="5E95CD47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Languages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Albanian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Language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(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mother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tongue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)</w:t>
      </w:r>
    </w:p>
    <w:p w14:paraId="33F0F97B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English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Language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(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first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foreign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language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)</w:t>
      </w:r>
    </w:p>
    <w:p w14:paraId="3E9FB19C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Computer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Skills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  <w:t xml:space="preserve">Microsoft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Programs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:</w:t>
      </w:r>
    </w:p>
    <w:p w14:paraId="0F6D83EB" w14:textId="77777777" w:rsidR="00FD7354" w:rsidRPr="00FD7354" w:rsidRDefault="00FD7354" w:rsidP="00FD7354">
      <w:pPr>
        <w:numPr>
          <w:ilvl w:val="0"/>
          <w:numId w:val="52"/>
        </w:numPr>
        <w:tabs>
          <w:tab w:val="left" w:pos="1440"/>
        </w:tabs>
        <w:contextualSpacing/>
        <w:rPr>
          <w:rFonts w:ascii="Calibri Light" w:eastAsia="Calibri" w:hAnsi="Calibri Light" w:cs="Calibri Light"/>
          <w:sz w:val="20"/>
          <w:szCs w:val="20"/>
          <w:lang w:val="sq-AL"/>
        </w:rPr>
      </w:pP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Word</w:t>
      </w:r>
    </w:p>
    <w:p w14:paraId="776A8477" w14:textId="77777777" w:rsidR="00FD7354" w:rsidRPr="00FD7354" w:rsidRDefault="00FD7354" w:rsidP="00FD7354">
      <w:pPr>
        <w:numPr>
          <w:ilvl w:val="0"/>
          <w:numId w:val="52"/>
        </w:numPr>
        <w:tabs>
          <w:tab w:val="left" w:pos="1440"/>
        </w:tabs>
        <w:contextualSpacing/>
        <w:rPr>
          <w:rFonts w:ascii="Calibri Light" w:eastAsia="Calibri" w:hAnsi="Calibri Light" w:cs="Calibri Light"/>
          <w:sz w:val="20"/>
          <w:szCs w:val="20"/>
          <w:lang w:val="sq-AL"/>
        </w:rPr>
      </w:pP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Power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Point</w:t>
      </w:r>
      <w:proofErr w:type="spellEnd"/>
    </w:p>
    <w:p w14:paraId="4C68CEFA" w14:textId="77777777" w:rsidR="00FD7354" w:rsidRPr="00FD7354" w:rsidRDefault="00FD7354" w:rsidP="00FD7354">
      <w:pPr>
        <w:tabs>
          <w:tab w:val="left" w:pos="1440"/>
        </w:tabs>
        <w:rPr>
          <w:rFonts w:ascii="Calibri Light" w:eastAsia="Calibri" w:hAnsi="Calibri Light" w:cs="Calibri Light"/>
          <w:sz w:val="20"/>
          <w:szCs w:val="20"/>
          <w:lang w:val="sq-AL"/>
        </w:rPr>
      </w:pP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Other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Skills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ab/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Presentation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skills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,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Communication</w:t>
      </w:r>
      <w:proofErr w:type="spellEnd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 xml:space="preserve"> </w:t>
      </w:r>
      <w:proofErr w:type="spellStart"/>
      <w:r w:rsidRPr="00FD7354">
        <w:rPr>
          <w:rFonts w:ascii="Calibri Light" w:eastAsia="Calibri" w:hAnsi="Calibri Light" w:cs="Calibri Light"/>
          <w:sz w:val="20"/>
          <w:szCs w:val="20"/>
          <w:lang w:val="sq-AL"/>
        </w:rPr>
        <w:t>skills</w:t>
      </w:r>
      <w:proofErr w:type="spellEnd"/>
    </w:p>
    <w:p w14:paraId="6A8985F5" w14:textId="3A22641B" w:rsidR="00726A23" w:rsidRPr="00FD7354" w:rsidRDefault="00726A23" w:rsidP="00726A23">
      <w:pPr>
        <w:shd w:val="clear" w:color="auto" w:fill="FFFFFF"/>
        <w:spacing w:after="0" w:line="240" w:lineRule="auto"/>
        <w:rPr>
          <w:rFonts w:asciiTheme="majorHAnsi" w:eastAsia="Arial Narrow" w:hAnsiTheme="majorHAnsi" w:cstheme="majorHAnsi"/>
          <w:noProof/>
          <w:color w:val="000000"/>
          <w:sz w:val="20"/>
          <w:szCs w:val="20"/>
          <w:lang w:val="en-US"/>
        </w:rPr>
      </w:pPr>
    </w:p>
    <w:p w14:paraId="668D7D1F" w14:textId="249A3C14" w:rsidR="006F35DD" w:rsidRPr="000353BF" w:rsidRDefault="006F35DD" w:rsidP="000353BF">
      <w:pPr>
        <w:shd w:val="clear" w:color="auto" w:fill="FFFFFF"/>
        <w:spacing w:after="0" w:line="240" w:lineRule="auto"/>
        <w:rPr>
          <w:rFonts w:asciiTheme="majorHAnsi" w:eastAsia="Arial Narrow" w:hAnsiTheme="majorHAnsi" w:cstheme="majorHAnsi"/>
          <w:b/>
          <w:noProof/>
          <w:color w:val="000000"/>
          <w:sz w:val="20"/>
          <w:szCs w:val="20"/>
          <w:lang w:val="en-US"/>
        </w:rPr>
      </w:pPr>
    </w:p>
    <w:sectPr w:rsidR="006F35DD" w:rsidRPr="000353BF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8E07" w14:textId="77777777" w:rsidR="007D4FDF" w:rsidRDefault="007D4FDF" w:rsidP="0023748C">
      <w:pPr>
        <w:spacing w:after="0" w:line="240" w:lineRule="auto"/>
      </w:pPr>
      <w:r>
        <w:separator/>
      </w:r>
    </w:p>
  </w:endnote>
  <w:endnote w:type="continuationSeparator" w:id="0">
    <w:p w14:paraId="43E1884F" w14:textId="77777777" w:rsidR="007D4FDF" w:rsidRDefault="007D4FDF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C1ED" w14:textId="77777777" w:rsidR="007D4FDF" w:rsidRDefault="007D4FDF" w:rsidP="0023748C">
      <w:pPr>
        <w:spacing w:after="0" w:line="240" w:lineRule="auto"/>
      </w:pPr>
      <w:r>
        <w:separator/>
      </w:r>
    </w:p>
  </w:footnote>
  <w:footnote w:type="continuationSeparator" w:id="0">
    <w:p w14:paraId="5C1BBD93" w14:textId="77777777" w:rsidR="007D4FDF" w:rsidRDefault="007D4FDF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353BF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298"/>
    <w:rsid w:val="00160E19"/>
    <w:rsid w:val="00163447"/>
    <w:rsid w:val="0016669C"/>
    <w:rsid w:val="00181235"/>
    <w:rsid w:val="00181702"/>
    <w:rsid w:val="001923D0"/>
    <w:rsid w:val="00193EAA"/>
    <w:rsid w:val="001B414E"/>
    <w:rsid w:val="001B6CAA"/>
    <w:rsid w:val="001C3056"/>
    <w:rsid w:val="001D3D4B"/>
    <w:rsid w:val="001D5155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0A57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56823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4FDF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945B5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9535F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D735A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96DA5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17A5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027D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za.rushiti@universitetia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2022-01-14T11:04:00Z</dcterms:created>
  <dcterms:modified xsi:type="dcterms:W3CDTF">2022-01-14T11:04:00Z</dcterms:modified>
</cp:coreProperties>
</file>