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0F19" w14:textId="5492D618" w:rsidR="00401B58" w:rsidRDefault="00401B58" w:rsidP="00BE28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</w:pPr>
      <w:bookmarkStart w:id="0" w:name="_Toc68104105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 xml:space="preserve">                                                                Curriculum Vitae </w:t>
      </w:r>
    </w:p>
    <w:p w14:paraId="33B635DD" w14:textId="66251AF0" w:rsidR="001E420E" w:rsidRPr="008155F7" w:rsidRDefault="00401B58" w:rsidP="001E420E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 xml:space="preserve">                                                                      </w:t>
      </w:r>
      <w:r w:rsidR="00BE281A" w:rsidRPr="008155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Zana Nur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br/>
        <w:t xml:space="preserve">                                                           </w:t>
      </w:r>
      <w:hyperlink r:id="rId5" w:history="1">
        <w:r w:rsidRPr="00FE2DEE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q-AL"/>
          </w:rPr>
          <w:t>zana.nura@universitetiaab.com</w:t>
        </w:r>
      </w:hyperlink>
      <w:r w:rsidRP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</w:t>
      </w:r>
    </w:p>
    <w:p w14:paraId="7899659A" w14:textId="670BB609" w:rsidR="00BE281A" w:rsidRPr="008155F7" w:rsidRDefault="00BE281A" w:rsidP="00401B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_______________________________________________________________________</w:t>
      </w:r>
      <w:r w:rsidR="00401B58">
        <w:rPr>
          <w:rFonts w:ascii="Times New Roman" w:eastAsia="Calibri" w:hAnsi="Times New Roman" w:cs="Times New Roman"/>
          <w:sz w:val="24"/>
          <w:szCs w:val="24"/>
          <w:lang w:val="sq-AL"/>
        </w:rPr>
        <w:t>___</w:t>
      </w:r>
    </w:p>
    <w:p w14:paraId="1B21ABD5" w14:textId="51E64373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155F7">
        <w:rPr>
          <w:rFonts w:ascii="Times New Roman" w:eastAsia="Calibri" w:hAnsi="Times New Roman" w:cs="Times New Roman"/>
          <w:b/>
          <w:sz w:val="24"/>
          <w:szCs w:val="24"/>
          <w:lang w:val="sq-AL"/>
        </w:rPr>
        <w:t>E</w:t>
      </w:r>
      <w:r w:rsid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>ducation:</w:t>
      </w:r>
    </w:p>
    <w:p w14:paraId="75C9D142" w14:textId="2EF37B4C" w:rsidR="00BE281A" w:rsidRPr="008155F7" w:rsidRDefault="00BE281A" w:rsidP="00BE2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14:paraId="733B6E6C" w14:textId="006C9092" w:rsidR="008155F7" w:rsidRDefault="00EE0366" w:rsidP="00BE2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>2021 – ongoing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</w:t>
      </w:r>
      <w:r w:rsid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-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PhD candi</w:t>
      </w:r>
      <w:r w:rsid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d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ate</w:t>
      </w:r>
      <w:r w:rsid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at the </w:t>
      </w:r>
      <w:r w:rsidR="008155F7" w:rsidRPr="008155F7">
        <w:rPr>
          <w:rFonts w:ascii="Times New Roman" w:eastAsia="Calibri" w:hAnsi="Times New Roman" w:cs="Times New Roman"/>
          <w:bCs/>
          <w:sz w:val="24"/>
          <w:szCs w:val="24"/>
        </w:rPr>
        <w:t>Doctoral School of Cultural and Literary Studies</w:t>
      </w:r>
      <w:r w:rsidR="008155F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14:paraId="4DCDEB40" w14:textId="6BD877CD" w:rsidR="00EE0366" w:rsidRPr="008155F7" w:rsidRDefault="008155F7" w:rsidP="00BE2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="00EE0366"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University of </w:t>
      </w:r>
      <w:r w:rsidR="004C54A2" w:rsidRPr="008155F7">
        <w:rPr>
          <w:rFonts w:ascii="Times New Roman" w:eastAsia="Calibri" w:hAnsi="Times New Roman" w:cs="Times New Roman"/>
          <w:bCs/>
          <w:sz w:val="24"/>
          <w:szCs w:val="24"/>
        </w:rPr>
        <w:t>Debrecen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, </w:t>
      </w:r>
      <w:r w:rsidR="00EE0366"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Hungary </w:t>
      </w:r>
    </w:p>
    <w:p w14:paraId="422C0CCA" w14:textId="77777777" w:rsidR="00EE0366" w:rsidRPr="008155F7" w:rsidRDefault="00EE0366" w:rsidP="00BE2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14:paraId="41076E94" w14:textId="51979336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2015 </w:t>
      </w:r>
      <w:r w:rsid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>–</w:t>
      </w:r>
      <w:r w:rsidRP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2017</w:t>
      </w:r>
      <w:r w:rsid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-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Master of Arts (MA) in English Language</w:t>
      </w:r>
      <w:r w:rsid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at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AAB College</w:t>
      </w:r>
    </w:p>
    <w:p w14:paraId="552A0D44" w14:textId="77777777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14:paraId="79298DB8" w14:textId="4A954EAA" w:rsidR="00BE281A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2012 </w:t>
      </w:r>
      <w:r w:rsid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>–</w:t>
      </w:r>
      <w:r w:rsidRP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2015</w:t>
      </w:r>
      <w:r w:rsid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-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Bachelor (BA) in English Language</w:t>
      </w:r>
      <w:r w:rsidR="00401B5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at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AAB College</w:t>
      </w:r>
    </w:p>
    <w:p w14:paraId="5CF7B8CE" w14:textId="0423BDDD" w:rsidR="00401B58" w:rsidRPr="008155F7" w:rsidRDefault="00401B58" w:rsidP="00BE28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__________________________________________________________________________</w:t>
      </w:r>
    </w:p>
    <w:p w14:paraId="7A3FA823" w14:textId="3EB5D89F" w:rsidR="00401B58" w:rsidRDefault="00401B58" w:rsidP="00BE281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br/>
      </w:r>
      <w:r w:rsidRPr="00401B58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Work Experience </w:t>
      </w:r>
    </w:p>
    <w:p w14:paraId="223CE871" w14:textId="6A7D5B0C" w:rsidR="00401B58" w:rsidRPr="00401B58" w:rsidRDefault="00401B58" w:rsidP="0040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401B5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2018 -ongoing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Lecture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r -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Teaching English language to students of bachelor studies in Public Administration and Social Sciences 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at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AAB College</w:t>
      </w:r>
    </w:p>
    <w:p w14:paraId="15ADFE3C" w14:textId="77777777" w:rsidR="00401B58" w:rsidRPr="008155F7" w:rsidRDefault="00401B58" w:rsidP="0040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2677AD91" w14:textId="71B458EF" w:rsidR="00401B58" w:rsidRPr="008155F7" w:rsidRDefault="00401B58" w:rsidP="006A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A114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2015–2018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-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Teaching Assistant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in the Department of English Language at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AAB College</w:t>
      </w:r>
    </w:p>
    <w:p w14:paraId="584A59F5" w14:textId="77777777" w:rsidR="00401B58" w:rsidRPr="008155F7" w:rsidRDefault="00401B58" w:rsidP="00401B5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                  </w:t>
      </w:r>
    </w:p>
    <w:p w14:paraId="4C2EBA41" w14:textId="661AB92B" w:rsidR="00401B58" w:rsidRPr="006A1148" w:rsidRDefault="00401B58" w:rsidP="006A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6A114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07/2016–09/2016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-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Interpreter</w:t>
      </w:r>
      <w:r w:rsidR="006A114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-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Interpretation from Albanian to English language and vice versa</w:t>
      </w:r>
      <w:r w:rsidR="006A114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at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HWPL - Heavenly Culture World Peace Restoration of Light</w:t>
      </w:r>
    </w:p>
    <w:p w14:paraId="37AC403B" w14:textId="77777777" w:rsidR="00401B58" w:rsidRPr="008155F7" w:rsidRDefault="00401B58" w:rsidP="0040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799D4A07" w14:textId="77777777" w:rsidR="006A1148" w:rsidRDefault="00401B58" w:rsidP="0040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A114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10/2015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–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Interpreter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English Language to Albanian interpretation and vice versa</w:t>
      </w:r>
    </w:p>
    <w:p w14:paraId="000F9294" w14:textId="222DE6F4" w:rsidR="00401B58" w:rsidRDefault="00401B58" w:rsidP="0040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Employer: Ian Madison ; (Doctoral Research - Oxford University)</w:t>
      </w:r>
    </w:p>
    <w:p w14:paraId="5601F495" w14:textId="77777777" w:rsidR="006A1148" w:rsidRPr="008155F7" w:rsidRDefault="006A1148" w:rsidP="0040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3710F611" w14:textId="77777777" w:rsidR="006A1148" w:rsidRDefault="00401B58" w:rsidP="006A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A114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05/2014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– </w:t>
      </w:r>
      <w:r w:rsidRPr="008155F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Interp</w:t>
      </w:r>
      <w:r w:rsidR="006A1148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reter -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English Language to Albanian interpretation and vice versa</w:t>
      </w:r>
    </w:p>
    <w:p w14:paraId="6ABE3038" w14:textId="2777B96B" w:rsidR="00401B58" w:rsidRPr="008155F7" w:rsidRDefault="00401B58" w:rsidP="006A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e.p.a. (European play work association) &amp; ARSIS, Durres (Albania)</w:t>
      </w:r>
    </w:p>
    <w:p w14:paraId="1D4CD154" w14:textId="77777777" w:rsidR="00401B58" w:rsidRPr="008155F7" w:rsidRDefault="00401B58" w:rsidP="0040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204D499E" w14:textId="170B1520" w:rsidR="00401B58" w:rsidRDefault="00401B58" w:rsidP="0040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A114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05/2013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– Interpreter - </w:t>
      </w:r>
      <w:r w:rsidR="006A1148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English language to Albanian interpretation and vice versa in the field of agriculture; project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of SHE- ERA Women’s Business Association, Gjakova (Kosovo) </w:t>
      </w:r>
    </w:p>
    <w:p w14:paraId="1F36244D" w14:textId="454324D8" w:rsidR="006A1148" w:rsidRDefault="006A1148" w:rsidP="00401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___________________________________________________________________________</w:t>
      </w:r>
    </w:p>
    <w:p w14:paraId="3BE94A83" w14:textId="61CE1335" w:rsidR="006A1148" w:rsidRDefault="006A1148" w:rsidP="0040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7ED58B6F" w14:textId="49873802" w:rsidR="00BE281A" w:rsidRPr="008155F7" w:rsidRDefault="00BE281A" w:rsidP="00BE281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8155F7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T</w:t>
      </w:r>
      <w:r w:rsidR="006A114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rainings</w:t>
      </w:r>
    </w:p>
    <w:p w14:paraId="45C97E05" w14:textId="2ABA2163" w:rsidR="00BE281A" w:rsidRDefault="00BE281A" w:rsidP="00BE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</w:pPr>
      <w:r w:rsidRPr="006A114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02/2017–04/2017</w:t>
      </w:r>
      <w:r w:rsidR="00C16FB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TOEFL &amp; SAT Instruct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or at the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American Advising Center, Prishtine (Kosovo)</w:t>
      </w:r>
      <w:r w:rsidR="006A11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Certificate gained on completing 50 hours of training for: </w:t>
      </w:r>
      <w:r w:rsidRPr="008155F7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Preparing for Internationa</w:t>
      </w:r>
      <w:r w:rsidR="006A1148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 xml:space="preserve">l </w:t>
      </w:r>
      <w:r w:rsidRPr="008155F7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 xml:space="preserve"> </w:t>
      </w:r>
      <w:r w:rsidRPr="006A1148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Standardized Tests - TOEFL and SAT English</w:t>
      </w:r>
    </w:p>
    <w:p w14:paraId="0D14F63A" w14:textId="77777777" w:rsidR="00C16FB6" w:rsidRPr="00C16FB6" w:rsidRDefault="00C16FB6" w:rsidP="00BE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039EDADA" w14:textId="6CA86035" w:rsidR="00BE281A" w:rsidRDefault="00BE281A" w:rsidP="00C1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16FB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04/2015–06/2015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C16FB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-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USAID TLP Immersion Courses</w:t>
      </w:r>
      <w:r w:rsidR="00C16FB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at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A.U.K</w:t>
      </w:r>
      <w:r w:rsidR="00C16FB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14:paraId="59C5417B" w14:textId="77777777" w:rsidR="00C16FB6" w:rsidRPr="00C16FB6" w:rsidRDefault="00C16FB6" w:rsidP="00C1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7CF2F4A0" w14:textId="047AD203" w:rsidR="00BE281A" w:rsidRPr="00C16FB6" w:rsidRDefault="00BE281A" w:rsidP="00C1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16FB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05/2014</w:t>
      </w:r>
      <w:r w:rsidR="00C16FB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 - </w:t>
      </w:r>
      <w:r w:rsidRPr="00C16FB6">
        <w:rPr>
          <w:rFonts w:ascii="Times New Roman" w:eastAsia="Calibri" w:hAnsi="Times New Roman" w:cs="Times New Roman"/>
          <w:sz w:val="24"/>
          <w:szCs w:val="24"/>
          <w:lang w:val="sq-AL"/>
        </w:rPr>
        <w:t>Up4Change with Thoughts, Care and Play! International Training Sem</w:t>
      </w:r>
      <w:r w:rsidR="00C16FB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inar </w:t>
      </w:r>
      <w:r w:rsidR="00C16FB6">
        <w:rPr>
          <w:rFonts w:ascii="Times New Roman" w:eastAsia="Calibri" w:hAnsi="Times New Roman" w:cs="Times New Roman"/>
          <w:sz w:val="24"/>
          <w:szCs w:val="24"/>
          <w:lang w:val="sq-AL"/>
        </w:rPr>
        <w:br/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e.p.a (European Play Work Association) &amp; ARSIS, Durres (Albania)</w:t>
      </w:r>
    </w:p>
    <w:p w14:paraId="7833CBF6" w14:textId="31EB7242" w:rsidR="00BE281A" w:rsidRPr="008155F7" w:rsidRDefault="00BE281A" w:rsidP="00C1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16FB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2011 </w:t>
      </w:r>
      <w:r w:rsidR="00C16FB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- </w:t>
      </w:r>
      <w:r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International Study Seminar , “How to create room for and with Roma in racist Europe? e.p.a (European Play Work Association), Gjakova (Kosovo)</w:t>
      </w:r>
    </w:p>
    <w:p w14:paraId="76248F01" w14:textId="315E90B3" w:rsidR="00BE281A" w:rsidRDefault="00D66E75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___________________________________________________________________________</w:t>
      </w:r>
    </w:p>
    <w:p w14:paraId="481B9707" w14:textId="77777777" w:rsidR="00D66E75" w:rsidRDefault="00D66E75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13E1F96C" w14:textId="2E13C93B" w:rsidR="00D66E75" w:rsidRPr="00D66E75" w:rsidRDefault="00D66E75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D66E75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Scientific Conferences</w:t>
      </w:r>
    </w:p>
    <w:p w14:paraId="006CB7BE" w14:textId="65D1A52D" w:rsidR="00D66E75" w:rsidRDefault="00D66E75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36BA8F2F" w14:textId="42CC1657" w:rsidR="00D66E75" w:rsidRDefault="00D66E75" w:rsidP="00D66E75">
      <w:pPr>
        <w:suppressAutoHyphens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</w:pPr>
      <w:r w:rsidRPr="00D66E75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lastRenderedPageBreak/>
        <w:t>10/2018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</w:t>
      </w:r>
      <w:r w:rsidRPr="00D66E75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“The historical context in “Anne Frank:The Diary of a Young Girl” and “The Diary of Frida Kahlo: An Intimate Self-Portrait”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at the </w:t>
      </w:r>
      <w:r w:rsidRPr="008155F7"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  <w:t>International Conference on Linguistics, Literature and Didacti</w:t>
      </w:r>
      <w:r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  <w:t>cs at AAB College.</w:t>
      </w:r>
    </w:p>
    <w:p w14:paraId="191B59DD" w14:textId="77777777" w:rsidR="00D66E75" w:rsidRDefault="00D66E75" w:rsidP="00D66E75">
      <w:pPr>
        <w:suppressAutoHyphens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</w:pPr>
      <w:r w:rsidRPr="00D66E75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10/2019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 – </w:t>
      </w:r>
      <w:r w:rsidRPr="00D66E75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“An Insight into Frida Kahlo’s Journal Intime”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at </w:t>
      </w:r>
      <w:r w:rsidRPr="008155F7"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  <w:t>International Conference on Linguistics, Literature and Education</w:t>
      </w:r>
      <w:r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  <w:t xml:space="preserve"> at AAB College</w:t>
      </w:r>
    </w:p>
    <w:p w14:paraId="1DEE97C7" w14:textId="4E97300E" w:rsidR="00D66E75" w:rsidRPr="00D66E75" w:rsidRDefault="00D66E75" w:rsidP="00D66E75">
      <w:pPr>
        <w:suppressAutoHyphens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_________________________________________________________________________</w:t>
      </w:r>
    </w:p>
    <w:p w14:paraId="176504C3" w14:textId="728105D9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155F7">
        <w:rPr>
          <w:rFonts w:ascii="Times New Roman" w:eastAsia="Calibri" w:hAnsi="Times New Roman" w:cs="Times New Roman"/>
          <w:b/>
          <w:sz w:val="24"/>
          <w:szCs w:val="24"/>
          <w:lang w:val="sq-AL"/>
        </w:rPr>
        <w:t>P</w:t>
      </w:r>
      <w:r w:rsidR="002073F5">
        <w:rPr>
          <w:rFonts w:ascii="Times New Roman" w:eastAsia="Calibri" w:hAnsi="Times New Roman" w:cs="Times New Roman"/>
          <w:b/>
          <w:sz w:val="24"/>
          <w:szCs w:val="24"/>
          <w:lang w:val="sq-AL"/>
        </w:rPr>
        <w:t>ublications/Articles</w:t>
      </w:r>
      <w:r w:rsidRPr="008155F7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</w:p>
    <w:p w14:paraId="1974632A" w14:textId="6A1CF6BC" w:rsidR="00BE281A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74326EB3" w14:textId="51EC39AB" w:rsidR="00D66E75" w:rsidRDefault="00D66E75" w:rsidP="00BE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</w:pPr>
      <w:r w:rsidRPr="00D66E75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10/2018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 – </w:t>
      </w:r>
      <w:r w:rsidRPr="00D66E75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“</w:t>
      </w:r>
      <w:r w:rsidRPr="00D66E75">
        <w:rPr>
          <w:rFonts w:ascii="Times New Roman" w:eastAsia="Times New Roman" w:hAnsi="Times New Roman" w:cs="Times New Roman"/>
          <w:i/>
          <w:iCs/>
          <w:sz w:val="24"/>
          <w:szCs w:val="24"/>
          <w:lang w:val="sq-AL" w:eastAsia="ar-SA"/>
        </w:rPr>
        <w:t>The historical context in “Anne Frank:The Diary of a Young Girl” and “The Diary of Frida Kahlo: An Intimate Self-Portrait”</w:t>
      </w:r>
      <w:r>
        <w:rPr>
          <w:rFonts w:ascii="Times New Roman" w:eastAsia="Times New Roman" w:hAnsi="Times New Roman" w:cs="Times New Roman"/>
          <w:sz w:val="24"/>
          <w:szCs w:val="24"/>
          <w:lang w:val="sq-AL" w:eastAsia="ar-SA"/>
        </w:rPr>
        <w:t xml:space="preserve"> </w:t>
      </w:r>
    </w:p>
    <w:p w14:paraId="4880971F" w14:textId="77777777" w:rsidR="002073F5" w:rsidRDefault="001E420E" w:rsidP="002073F5">
      <w:pPr>
        <w:rPr>
          <w:rFonts w:ascii="Times New Roman" w:hAnsi="Times New Roman" w:cs="Times New Roman"/>
        </w:rPr>
      </w:pPr>
      <w:hyperlink r:id="rId6" w:history="1">
        <w:r w:rsidR="002073F5" w:rsidRPr="00C22611">
          <w:rPr>
            <w:rStyle w:val="Hyperlink"/>
            <w:rFonts w:ascii="Times New Roman" w:hAnsi="Times New Roman" w:cs="Times New Roman"/>
          </w:rPr>
          <w:t>https://aab-edu.net/wp-content/uploads/2020/02/lll-Book-of-Proceedings-online-2018.pdf</w:t>
        </w:r>
      </w:hyperlink>
      <w:r w:rsidR="002073F5">
        <w:rPr>
          <w:rFonts w:ascii="Times New Roman" w:hAnsi="Times New Roman" w:cs="Times New Roman"/>
        </w:rPr>
        <w:t xml:space="preserve"> </w:t>
      </w:r>
      <w:r w:rsidR="002073F5">
        <w:rPr>
          <w:rFonts w:ascii="Times New Roman" w:hAnsi="Times New Roman" w:cs="Times New Roman"/>
        </w:rPr>
        <w:br/>
      </w:r>
      <w:r w:rsidR="002073F5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ar-SA"/>
        </w:rPr>
        <w:t>I</w:t>
      </w:r>
      <w:r w:rsidR="002073F5" w:rsidRPr="002073F5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ar-SA"/>
        </w:rPr>
        <w:t>SBN 978-9951-494-85-4</w:t>
      </w:r>
    </w:p>
    <w:p w14:paraId="4BBCD434" w14:textId="6FFC98D8" w:rsidR="002073F5" w:rsidRPr="002073F5" w:rsidRDefault="002073F5" w:rsidP="00207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518379F" w14:textId="00A8F810" w:rsidR="002073F5" w:rsidRDefault="002073F5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Languages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br/>
      </w:r>
    </w:p>
    <w:p w14:paraId="6D41400C" w14:textId="44A48144" w:rsidR="002073F5" w:rsidRDefault="002073F5" w:rsidP="002073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Albanian 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– Mother tongue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br/>
        <w:t xml:space="preserve">English – </w:t>
      </w:r>
      <w:r w:rsidRPr="002073F5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C1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br/>
        <w:t xml:space="preserve">Spanish – </w:t>
      </w:r>
      <w:r w:rsidRPr="002073F5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B1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br/>
        <w:t xml:space="preserve">German – </w:t>
      </w:r>
      <w:r w:rsidRPr="002073F5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A2 </w:t>
      </w:r>
    </w:p>
    <w:p w14:paraId="02649574" w14:textId="69A3885C" w:rsidR="00BE281A" w:rsidRDefault="002073F5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___________________________________________________________________________</w:t>
      </w:r>
    </w:p>
    <w:p w14:paraId="41B31EF8" w14:textId="6E25B771" w:rsidR="002073F5" w:rsidRDefault="002073F5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37FB526D" w14:textId="4D552426" w:rsidR="002073F5" w:rsidRDefault="002073F5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Computer Skills</w:t>
      </w:r>
    </w:p>
    <w:p w14:paraId="73FEC09C" w14:textId="34C568BC" w:rsidR="002073F5" w:rsidRDefault="002073F5" w:rsidP="00BE28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MS Office, Powerpoint</w:t>
      </w:r>
    </w:p>
    <w:p w14:paraId="144FBB55" w14:textId="1DA1ABE8" w:rsidR="002073F5" w:rsidRDefault="002073F5" w:rsidP="00BE28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___________________________________________________________________________</w:t>
      </w:r>
    </w:p>
    <w:p w14:paraId="5E4C9AF4" w14:textId="1730690F" w:rsidR="002073F5" w:rsidRDefault="002073F5" w:rsidP="00BE28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14:paraId="2D528104" w14:textId="77777777" w:rsidR="001E172C" w:rsidRPr="001E172C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1E172C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Communication Skills </w:t>
      </w:r>
    </w:p>
    <w:p w14:paraId="2BB802EE" w14:textId="77777777" w:rsidR="001E172C" w:rsidRDefault="001E172C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3C4BF2C9" w14:textId="2DD78AC8" w:rsidR="00BE281A" w:rsidRPr="008155F7" w:rsidRDefault="001E172C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C</w:t>
      </w:r>
      <w:r w:rsidR="00BE281A" w:rsidRPr="008155F7">
        <w:rPr>
          <w:rFonts w:ascii="Times New Roman" w:eastAsia="Calibri" w:hAnsi="Times New Roman" w:cs="Times New Roman"/>
          <w:sz w:val="24"/>
          <w:szCs w:val="24"/>
          <w:lang w:val="sq-AL"/>
        </w:rPr>
        <w:t>onfident, articulate and professional speaking abilities</w:t>
      </w:r>
    </w:p>
    <w:p w14:paraId="48ADCBA1" w14:textId="77777777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E69CBAF" w14:textId="77777777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4BB7DD81" w14:textId="77777777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7B96B0A" w14:textId="77777777" w:rsidR="00BE281A" w:rsidRPr="008155F7" w:rsidRDefault="00BE281A" w:rsidP="00B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70FB60C2" w14:textId="77777777" w:rsidR="00287E30" w:rsidRPr="008155F7" w:rsidRDefault="001E420E">
      <w:pPr>
        <w:rPr>
          <w:rFonts w:ascii="Times New Roman" w:hAnsi="Times New Roman" w:cs="Times New Roman"/>
          <w:sz w:val="24"/>
          <w:szCs w:val="24"/>
        </w:rPr>
      </w:pPr>
    </w:p>
    <w:sectPr w:rsidR="00287E30" w:rsidRPr="008155F7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51C39"/>
    <w:multiLevelType w:val="hybridMultilevel"/>
    <w:tmpl w:val="D23CB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9D77A6"/>
    <w:multiLevelType w:val="hybridMultilevel"/>
    <w:tmpl w:val="D6784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17"/>
    <w:rsid w:val="001E172C"/>
    <w:rsid w:val="001E420E"/>
    <w:rsid w:val="002073F5"/>
    <w:rsid w:val="00234E1F"/>
    <w:rsid w:val="00401B58"/>
    <w:rsid w:val="004C54A2"/>
    <w:rsid w:val="006A1148"/>
    <w:rsid w:val="006F7D4B"/>
    <w:rsid w:val="008155F7"/>
    <w:rsid w:val="00990A12"/>
    <w:rsid w:val="00BA2117"/>
    <w:rsid w:val="00BE281A"/>
    <w:rsid w:val="00C16FB6"/>
    <w:rsid w:val="00D66E75"/>
    <w:rsid w:val="00EE0366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BD03"/>
  <w15:chartTrackingRefBased/>
  <w15:docId w15:val="{2814B64E-6A0E-4FCC-9292-1A8796D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81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b-edu.net/wp-content/uploads/2020/02/lll-Book-of-Proceedings-online-2018.pdf" TargetMode="External"/><Relationship Id="rId5" Type="http://schemas.openxmlformats.org/officeDocument/2006/relationships/hyperlink" Target="mailto:zana.nura@universitetia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 Bushi</dc:creator>
  <cp:keywords/>
  <dc:description/>
  <cp:lastModifiedBy>Aida Thaqi</cp:lastModifiedBy>
  <cp:revision>3</cp:revision>
  <dcterms:created xsi:type="dcterms:W3CDTF">2021-12-21T15:05:00Z</dcterms:created>
  <dcterms:modified xsi:type="dcterms:W3CDTF">2022-01-22T11:15:00Z</dcterms:modified>
</cp:coreProperties>
</file>